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E5C" w:rsidRDefault="00B84E5C"/>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4034"/>
        <w:gridCol w:w="2740"/>
        <w:gridCol w:w="1445"/>
      </w:tblGrid>
      <w:tr w:rsidR="00B84E5C">
        <w:tc>
          <w:tcPr>
            <w:tcW w:w="5421" w:type="dxa"/>
            <w:gridSpan w:val="2"/>
            <w:tcBorders>
              <w:top w:val="single" w:sz="18" w:space="0" w:color="auto"/>
              <w:left w:val="single" w:sz="18" w:space="0" w:color="auto"/>
              <w:bottom w:val="single" w:sz="18" w:space="0" w:color="auto"/>
              <w:right w:val="single" w:sz="4" w:space="0" w:color="auto"/>
            </w:tcBorders>
            <w:shd w:val="clear" w:color="auto" w:fill="auto"/>
          </w:tcPr>
          <w:p w:rsidR="00B84E5C" w:rsidRDefault="00B84E5C"/>
          <w:p w:rsidR="00B84E5C" w:rsidRDefault="00AE4AD9">
            <w:r>
              <w:t>Project:  ‘Marmite Housing’</w:t>
            </w:r>
          </w:p>
          <w:p w:rsidR="00B84E5C" w:rsidRDefault="00AE4AD9">
            <w:r>
              <w:t xml:space="preserve">Respondent: </w:t>
            </w:r>
            <w:r>
              <w:t xml:space="preserve"> Jan Donald</w:t>
            </w:r>
          </w:p>
          <w:p w:rsidR="00B84E5C" w:rsidRDefault="00AE4AD9">
            <w:r>
              <w:t>Year of Birth:</w:t>
            </w:r>
            <w:r>
              <w:t xml:space="preserve"> </w:t>
            </w:r>
            <w:r w:rsidR="00195ABF">
              <w:t>1955</w:t>
            </w:r>
          </w:p>
          <w:p w:rsidR="00B84E5C" w:rsidRDefault="00AE4AD9">
            <w:r>
              <w:t xml:space="preserve">Age:  </w:t>
            </w:r>
          </w:p>
          <w:p w:rsidR="00B84E5C" w:rsidRDefault="00AE4AD9">
            <w:r>
              <w:t>Connection to project:</w:t>
            </w:r>
            <w:r>
              <w:t xml:space="preserve"> Local Knowledge</w:t>
            </w:r>
          </w:p>
          <w:p w:rsidR="00B84E5C" w:rsidRDefault="00AE4AD9">
            <w:r>
              <w:t>Date of Interview:</w:t>
            </w:r>
            <w:r>
              <w:t xml:space="preserve"> 25 August 2025</w:t>
            </w:r>
            <w:r>
              <w:br/>
              <w:t>Interviewer:</w:t>
            </w:r>
            <w:r>
              <w:t xml:space="preserve"> Dr Sue Morrison</w:t>
            </w:r>
          </w:p>
          <w:p w:rsidR="00B84E5C" w:rsidRDefault="00AE4AD9">
            <w:r>
              <w:t>Recording Agreement:  Yes</w:t>
            </w:r>
          </w:p>
          <w:p w:rsidR="00B84E5C" w:rsidRDefault="00AE4AD9">
            <w:r>
              <w:t>Information &amp; Consent: Yes</w:t>
            </w:r>
          </w:p>
          <w:p w:rsidR="00B84E5C" w:rsidRDefault="00AE4AD9">
            <w:r>
              <w:t xml:space="preserve">Photographic Images:  No  (Number of:    </w:t>
            </w:r>
            <w:r>
              <w:t>0</w:t>
            </w:r>
            <w:r>
              <w:t xml:space="preserve">   )</w:t>
            </w:r>
          </w:p>
          <w:p w:rsidR="00B84E5C" w:rsidRDefault="00AE4AD9">
            <w:r>
              <w:t>Length of Interview:</w:t>
            </w:r>
            <w:r>
              <w:t xml:space="preserve"> 1.10.39</w:t>
            </w:r>
          </w:p>
          <w:p w:rsidR="00B84E5C" w:rsidRDefault="00AE4AD9">
            <w:r>
              <w:t>Location of Interview:</w:t>
            </w:r>
            <w:r>
              <w:t xml:space="preserve"> Respondent's home, </w:t>
            </w:r>
            <w:proofErr w:type="spellStart"/>
            <w:r>
              <w:t>Dingwall</w:t>
            </w:r>
            <w:proofErr w:type="spellEnd"/>
          </w:p>
          <w:p w:rsidR="00B84E5C" w:rsidRDefault="00AE4AD9">
            <w:r>
              <w:t xml:space="preserve">Recording Equipment:  Zoom H4n (internal </w:t>
            </w:r>
            <w:proofErr w:type="spellStart"/>
            <w:r>
              <w:t>mics</w:t>
            </w:r>
            <w:proofErr w:type="spellEnd"/>
            <w:r>
              <w:t>)</w:t>
            </w:r>
          </w:p>
        </w:tc>
        <w:tc>
          <w:tcPr>
            <w:tcW w:w="4185" w:type="dxa"/>
            <w:gridSpan w:val="2"/>
            <w:tcBorders>
              <w:top w:val="single" w:sz="18" w:space="0" w:color="auto"/>
              <w:left w:val="single" w:sz="4" w:space="0" w:color="auto"/>
              <w:bottom w:val="single" w:sz="18" w:space="0" w:color="auto"/>
              <w:right w:val="single" w:sz="18" w:space="0" w:color="auto"/>
            </w:tcBorders>
            <w:shd w:val="clear" w:color="auto" w:fill="auto"/>
          </w:tcPr>
          <w:p w:rsidR="00B84E5C" w:rsidRDefault="00AE4AD9">
            <w:r>
              <w:rPr>
                <w:noProof/>
                <w:lang w:eastAsia="en-GB"/>
              </w:rPr>
              <w:drawing>
                <wp:anchor distT="0" distB="0" distL="114300" distR="114300" simplePos="0" relativeHeight="251660288" behindDoc="0" locked="0" layoutInCell="1" allowOverlap="1" wp14:anchorId="6952CE6C" wp14:editId="28C5ED16">
                  <wp:simplePos x="0" y="0"/>
                  <wp:positionH relativeFrom="column">
                    <wp:posOffset>1595120</wp:posOffset>
                  </wp:positionH>
                  <wp:positionV relativeFrom="paragraph">
                    <wp:posOffset>4445</wp:posOffset>
                  </wp:positionV>
                  <wp:extent cx="977900" cy="549910"/>
                  <wp:effectExtent l="0" t="0" r="12700" b="13970"/>
                  <wp:wrapThrough wrapText="bothSides">
                    <wp:wrapPolygon edited="0">
                      <wp:start x="0" y="0"/>
                      <wp:lineTo x="0" y="20952"/>
                      <wp:lineTo x="21207" y="20952"/>
                      <wp:lineTo x="21207"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anchor>
              </w:drawing>
            </w:r>
          </w:p>
          <w:p w:rsidR="00B84E5C" w:rsidRDefault="00B84E5C"/>
          <w:p w:rsidR="00B84E5C" w:rsidRDefault="00AE4AD9">
            <w:r>
              <w:rPr>
                <w:b/>
                <w:bCs/>
                <w:noProof/>
                <w:color w:val="FF0000"/>
                <w:lang w:eastAsia="en-GB"/>
              </w:rPr>
              <w:drawing>
                <wp:anchor distT="0" distB="0" distL="114300" distR="114300" simplePos="0" relativeHeight="251659264" behindDoc="0" locked="0" layoutInCell="1" allowOverlap="1" wp14:anchorId="4C253564" wp14:editId="4A7E1358">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60"/>
                      <wp:lineTo x="21465" y="21360"/>
                      <wp:lineTo x="21465"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anchor>
              </w:drawing>
            </w:r>
          </w:p>
          <w:p w:rsidR="00B84E5C" w:rsidRDefault="00B84E5C"/>
          <w:p w:rsidR="00B84E5C" w:rsidRDefault="00B84E5C"/>
          <w:p w:rsidR="00B84E5C" w:rsidRDefault="00B84E5C"/>
        </w:tc>
      </w:tr>
      <w:tr w:rsidR="00B84E5C">
        <w:tc>
          <w:tcPr>
            <w:tcW w:w="1387" w:type="dxa"/>
            <w:tcBorders>
              <w:top w:val="single" w:sz="12" w:space="0" w:color="auto"/>
              <w:left w:val="single" w:sz="18" w:space="0" w:color="auto"/>
              <w:bottom w:val="single" w:sz="12" w:space="0" w:color="auto"/>
            </w:tcBorders>
            <w:shd w:val="clear" w:color="auto" w:fill="auto"/>
          </w:tcPr>
          <w:p w:rsidR="00B84E5C" w:rsidRDefault="00AE4AD9">
            <w:r>
              <w:t>Time</w:t>
            </w:r>
          </w:p>
          <w:p w:rsidR="00B84E5C" w:rsidRDefault="00AE4AD9">
            <w:r>
              <w:t xml:space="preserve">(from: </w:t>
            </w:r>
            <w:proofErr w:type="spellStart"/>
            <w:r>
              <w:t>mins</w:t>
            </w:r>
            <w:proofErr w:type="spellEnd"/>
            <w:r>
              <w:t>/</w:t>
            </w:r>
            <w:proofErr w:type="spellStart"/>
            <w:r>
              <w:t>secs</w:t>
            </w:r>
            <w:proofErr w:type="spellEnd"/>
            <w:r>
              <w:t>)</w:t>
            </w:r>
          </w:p>
        </w:tc>
        <w:tc>
          <w:tcPr>
            <w:tcW w:w="6774" w:type="dxa"/>
            <w:gridSpan w:val="2"/>
            <w:tcBorders>
              <w:top w:val="single" w:sz="18" w:space="0" w:color="auto"/>
              <w:bottom w:val="single" w:sz="12" w:space="0" w:color="auto"/>
            </w:tcBorders>
            <w:shd w:val="clear" w:color="auto" w:fill="auto"/>
          </w:tcPr>
          <w:p w:rsidR="00B84E5C" w:rsidRDefault="00AE4AD9">
            <w:r>
              <w:t>Description</w:t>
            </w:r>
          </w:p>
          <w:p w:rsidR="00B84E5C" w:rsidRDefault="00B84E5C"/>
          <w:p w:rsidR="00B84E5C" w:rsidRDefault="00B84E5C">
            <w:pPr>
              <w:rPr>
                <w:b/>
                <w:bCs/>
              </w:rPr>
            </w:pPr>
          </w:p>
        </w:tc>
        <w:tc>
          <w:tcPr>
            <w:tcW w:w="1445" w:type="dxa"/>
            <w:tcBorders>
              <w:top w:val="single" w:sz="18" w:space="0" w:color="auto"/>
              <w:bottom w:val="single" w:sz="12" w:space="0" w:color="auto"/>
              <w:right w:val="single" w:sz="18" w:space="0" w:color="auto"/>
            </w:tcBorders>
            <w:shd w:val="clear" w:color="auto" w:fill="auto"/>
          </w:tcPr>
          <w:p w:rsidR="00B84E5C" w:rsidRDefault="00AE4AD9">
            <w:r>
              <w:t>Transcribed Extract</w:t>
            </w:r>
          </w:p>
          <w:p w:rsidR="00B84E5C" w:rsidRDefault="00AE4AD9">
            <w:r>
              <w:t>(from- to:</w:t>
            </w:r>
          </w:p>
          <w:p w:rsidR="00B84E5C" w:rsidRDefault="00AE4AD9">
            <w:proofErr w:type="spellStart"/>
            <w:r>
              <w:t>mins</w:t>
            </w:r>
            <w:proofErr w:type="spellEnd"/>
            <w:r>
              <w:t>/</w:t>
            </w:r>
            <w:proofErr w:type="spellStart"/>
            <w:r>
              <w:t>secs</w:t>
            </w:r>
            <w:proofErr w:type="spellEnd"/>
            <w:r>
              <w:t>)</w:t>
            </w:r>
          </w:p>
        </w:tc>
      </w:tr>
      <w:tr w:rsidR="00B84E5C">
        <w:trPr>
          <w:trHeight w:val="400"/>
        </w:trPr>
        <w:tc>
          <w:tcPr>
            <w:tcW w:w="1387" w:type="dxa"/>
            <w:tcBorders>
              <w:top w:val="single" w:sz="12" w:space="0" w:color="auto"/>
              <w:left w:val="single" w:sz="18" w:space="0" w:color="auto"/>
              <w:bottom w:val="single" w:sz="2" w:space="0" w:color="auto"/>
            </w:tcBorders>
            <w:shd w:val="clear" w:color="auto" w:fill="auto"/>
          </w:tcPr>
          <w:p w:rsidR="00B84E5C" w:rsidRDefault="00AE4AD9">
            <w:r>
              <w:t>0044-00.45</w:t>
            </w:r>
          </w:p>
        </w:tc>
        <w:tc>
          <w:tcPr>
            <w:tcW w:w="6774" w:type="dxa"/>
            <w:gridSpan w:val="2"/>
            <w:tcBorders>
              <w:top w:val="single" w:sz="12" w:space="0" w:color="auto"/>
              <w:bottom w:val="single" w:sz="2" w:space="0" w:color="auto"/>
            </w:tcBorders>
            <w:shd w:val="clear" w:color="auto" w:fill="auto"/>
          </w:tcPr>
          <w:p w:rsidR="00B84E5C" w:rsidRDefault="00AE4AD9">
            <w:pPr>
              <w:jc w:val="both"/>
              <w:rPr>
                <w:b/>
                <w:bCs/>
                <w:i/>
                <w:iCs/>
              </w:rPr>
            </w:pPr>
            <w:r>
              <w:rPr>
                <w:b/>
                <w:bCs/>
                <w:i/>
                <w:iCs/>
              </w:rPr>
              <w:t xml:space="preserve">Where were </w:t>
            </w:r>
            <w:proofErr w:type="spellStart"/>
            <w:r>
              <w:rPr>
                <w:b/>
                <w:bCs/>
                <w:i/>
                <w:iCs/>
              </w:rPr>
              <w:t>were</w:t>
            </w:r>
            <w:proofErr w:type="spellEnd"/>
            <w:r>
              <w:rPr>
                <w:b/>
                <w:bCs/>
                <w:i/>
                <w:iCs/>
              </w:rPr>
              <w:t xml:space="preserve"> you born and where do you live now?</w:t>
            </w:r>
          </w:p>
        </w:tc>
        <w:tc>
          <w:tcPr>
            <w:tcW w:w="1445" w:type="dxa"/>
            <w:tcBorders>
              <w:top w:val="single" w:sz="1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195ABF">
            <w:pPr>
              <w:jc w:val="both"/>
            </w:pPr>
            <w:r>
              <w:t>“</w:t>
            </w:r>
            <w:r w:rsidR="00AE4AD9">
              <w:t xml:space="preserve">I was born in a nursing home in </w:t>
            </w:r>
            <w:proofErr w:type="spellStart"/>
            <w:r w:rsidR="00AE4AD9">
              <w:t>Giffnock</w:t>
            </w:r>
            <w:proofErr w:type="spellEnd"/>
            <w:r w:rsidR="00AE4AD9">
              <w:t xml:space="preserve">, Glasgow.  I think back in those </w:t>
            </w:r>
            <w:proofErr w:type="gramStart"/>
            <w:r w:rsidR="00AE4AD9">
              <w:t>time</w:t>
            </w:r>
            <w:r>
              <w:t>s  it</w:t>
            </w:r>
            <w:proofErr w:type="gramEnd"/>
            <w:r>
              <w:t xml:space="preserve"> was quite common for the m</w:t>
            </w:r>
            <w:r w:rsidR="00AE4AD9">
              <w:t xml:space="preserve">um if you could afford it and I’ve since found out that it was </w:t>
            </w:r>
            <w:r>
              <w:t>Orchard Park nursing h</w:t>
            </w:r>
            <w:r w:rsidR="00AE4AD9">
              <w:t>ome.   I know it later became a hotel.</w:t>
            </w:r>
          </w:p>
          <w:p w:rsidR="00B84E5C" w:rsidRDefault="00AE4AD9">
            <w:pPr>
              <w:jc w:val="both"/>
            </w:pPr>
            <w:r>
              <w:t xml:space="preserve">I now live in </w:t>
            </w:r>
            <w:proofErr w:type="spellStart"/>
            <w:r>
              <w:t>Dingwall</w:t>
            </w:r>
            <w:proofErr w:type="spellEnd"/>
            <w:r>
              <w:t>.</w:t>
            </w:r>
            <w:r w:rsidR="00195ABF">
              <w:t>”</w:t>
            </w:r>
          </w:p>
        </w:tc>
        <w:tc>
          <w:tcPr>
            <w:tcW w:w="1445" w:type="dxa"/>
            <w:tcBorders>
              <w:top w:val="single" w:sz="2" w:space="0" w:color="auto"/>
              <w:bottom w:val="single" w:sz="2" w:space="0" w:color="auto"/>
              <w:right w:val="single" w:sz="18" w:space="0" w:color="auto"/>
            </w:tcBorders>
            <w:shd w:val="clear" w:color="auto" w:fill="auto"/>
          </w:tcPr>
          <w:p w:rsidR="00B84E5C" w:rsidRDefault="00AE4AD9">
            <w:r>
              <w:t>00.46-01.24</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t>01.33</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Where did your family live?</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195ABF">
            <w:pPr>
              <w:jc w:val="both"/>
            </w:pPr>
            <w:r>
              <w:t>“My mum and d</w:t>
            </w:r>
            <w:r w:rsidR="00AE4AD9">
              <w:t xml:space="preserve">ad lived at 112 </w:t>
            </w:r>
            <w:r>
              <w:t xml:space="preserve">Calder Street in </w:t>
            </w:r>
            <w:proofErr w:type="spellStart"/>
            <w:r>
              <w:t>Govanhill</w:t>
            </w:r>
            <w:proofErr w:type="spellEnd"/>
            <w:r>
              <w:t>. My m</w:t>
            </w:r>
            <w:r w:rsidR="00AE4AD9">
              <w:t xml:space="preserve">um’s maiden name was </w:t>
            </w:r>
            <w:proofErr w:type="spellStart"/>
            <w:r w:rsidR="00AE4AD9">
              <w:t>Rennie</w:t>
            </w:r>
            <w:proofErr w:type="spellEnd"/>
            <w:r w:rsidR="00AE4AD9">
              <w:t xml:space="preserve"> and it had been the </w:t>
            </w:r>
            <w:proofErr w:type="spellStart"/>
            <w:r w:rsidR="00AE4AD9">
              <w:t>Rennie</w:t>
            </w:r>
            <w:proofErr w:type="spellEnd"/>
            <w:r w:rsidR="00AE4AD9">
              <w:t xml:space="preserve"> family</w:t>
            </w:r>
            <w:r w:rsidR="00AE4AD9">
              <w:t xml:space="preserve"> home since 1929 and she had been brought up in it since she was a child along with her</w:t>
            </w:r>
            <w:r>
              <w:t xml:space="preserve"> two sisters and eventually my mum and d</w:t>
            </w:r>
            <w:r w:rsidR="00AE4AD9">
              <w:t xml:space="preserve">ad lived there and the thing that I thought curious as a child was why at our door there was a nameplate for Corrie which was my </w:t>
            </w:r>
            <w:r>
              <w:t>d</w:t>
            </w:r>
            <w:r w:rsidR="00AE4AD9">
              <w:t xml:space="preserve">ad’s name and a nameplate for </w:t>
            </w:r>
            <w:proofErr w:type="spellStart"/>
            <w:r w:rsidR="00AE4AD9">
              <w:t>Rennie</w:t>
            </w:r>
            <w:proofErr w:type="spellEnd"/>
            <w:r w:rsidR="00AE4AD9">
              <w:t xml:space="preserve"> because it was the </w:t>
            </w:r>
            <w:proofErr w:type="spellStart"/>
            <w:r w:rsidR="00AE4AD9">
              <w:t>Rennie</w:t>
            </w:r>
            <w:proofErr w:type="spellEnd"/>
            <w:r w:rsidR="00AE4AD9">
              <w:t xml:space="preserve"> family home.</w:t>
            </w:r>
            <w:r>
              <w:t>”</w:t>
            </w:r>
          </w:p>
        </w:tc>
        <w:tc>
          <w:tcPr>
            <w:tcW w:w="1445" w:type="dxa"/>
            <w:tcBorders>
              <w:top w:val="single" w:sz="2" w:space="0" w:color="auto"/>
              <w:bottom w:val="single" w:sz="2" w:space="0" w:color="auto"/>
              <w:right w:val="single" w:sz="18" w:space="0" w:color="auto"/>
            </w:tcBorders>
            <w:shd w:val="clear" w:color="auto" w:fill="auto"/>
          </w:tcPr>
          <w:p w:rsidR="00B84E5C" w:rsidRDefault="00AE4AD9">
            <w:r>
              <w:t>01.34-02.23</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t>02.29</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Could you tell me a bit about your parents?</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195ABF">
            <w:pPr>
              <w:jc w:val="both"/>
            </w:pPr>
            <w:r>
              <w:t>My dad at the time he married my m</w:t>
            </w:r>
            <w:r w:rsidR="00AE4AD9">
              <w:t>um work</w:t>
            </w:r>
            <w:r>
              <w:t>ed for the Daily Record in the printing r</w:t>
            </w:r>
            <w:r w:rsidR="00AE4AD9">
              <w:t xml:space="preserve">oom but prior to that he’d had </w:t>
            </w:r>
            <w:r>
              <w:t>a life in the M</w:t>
            </w:r>
            <w:r w:rsidR="00AE4AD9">
              <w:t>erch</w:t>
            </w:r>
            <w:r>
              <w:t>ant Navy. He had gone into the n</w:t>
            </w:r>
            <w:r w:rsidR="00AE4AD9">
              <w:t>avy during the war as quite a young radio officer and stayed there until he married.  I didn’t know any of this until I researched this in my retirement.</w:t>
            </w:r>
          </w:p>
          <w:p w:rsidR="00B84E5C" w:rsidRDefault="00195ABF">
            <w:pPr>
              <w:jc w:val="both"/>
            </w:pPr>
            <w:r>
              <w:t>I don’t remember a lot of my m</w:t>
            </w:r>
            <w:r w:rsidR="00AE4AD9">
              <w:t>um, that’s the sad th</w:t>
            </w:r>
            <w:r w:rsidR="00AE4AD9">
              <w:t xml:space="preserve">ing.  I remember she played the </w:t>
            </w:r>
            <w:proofErr w:type="gramStart"/>
            <w:r w:rsidR="00AE4AD9">
              <w:t>piano,</w:t>
            </w:r>
            <w:proofErr w:type="gramEnd"/>
            <w:r w:rsidR="00AE4AD9">
              <w:t xml:space="preserve"> we had a piano in our flat in Calder Street.  She was very </w:t>
            </w:r>
            <w:proofErr w:type="gramStart"/>
            <w:r w:rsidR="00AE4AD9">
              <w:t>musical,</w:t>
            </w:r>
            <w:proofErr w:type="gramEnd"/>
            <w:r w:rsidR="00AE4AD9">
              <w:t xml:space="preserve"> she went on to have a short professional career in music. </w:t>
            </w:r>
          </w:p>
          <w:p w:rsidR="00B84E5C" w:rsidRDefault="00AE4AD9">
            <w:pPr>
              <w:jc w:val="both"/>
            </w:pPr>
            <w:r>
              <w:t>I think my memories are from photographs that I have.  I remember being taken to Queens Pa</w:t>
            </w:r>
            <w:r>
              <w:t>rk.  Unfortunatel</w:t>
            </w:r>
            <w:r w:rsidR="00195ABF">
              <w:t>y the memories I do have of my m</w:t>
            </w:r>
            <w:r>
              <w:t>um are of when she was ill.  She died when I was 6 and I remember visiting her in hospital.  I don’t know what she had but it was progressively getting worse and each time I went she was more poorly and unfo</w:t>
            </w:r>
            <w:r>
              <w:t>rtunately th</w:t>
            </w:r>
            <w:r w:rsidR="00195ABF">
              <w:t>at’s the memories I have of my m</w:t>
            </w:r>
            <w:r>
              <w:t>um.  I researched her life a few years ago and found out that she’d had a lovely life prior to getting married and she had worked for the BBC as a professional musician and had a great time, so that helped me pro</w:t>
            </w:r>
            <w:r>
              <w:t>vide a bit of closure to the sadness of my memories and her illness, knowing that she wasn’t always ill and had a lovely life prior to being ill.</w:t>
            </w:r>
            <w:r w:rsidR="00195ABF">
              <w:t>”</w:t>
            </w:r>
          </w:p>
        </w:tc>
        <w:tc>
          <w:tcPr>
            <w:tcW w:w="1445" w:type="dxa"/>
            <w:tcBorders>
              <w:top w:val="single" w:sz="2" w:space="0" w:color="auto"/>
              <w:bottom w:val="single" w:sz="2" w:space="0" w:color="auto"/>
              <w:right w:val="single" w:sz="18" w:space="0" w:color="auto"/>
            </w:tcBorders>
            <w:shd w:val="clear" w:color="auto" w:fill="auto"/>
          </w:tcPr>
          <w:p w:rsidR="00B84E5C" w:rsidRDefault="00AE4AD9">
            <w:r>
              <w:t>02.30-05.15</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lastRenderedPageBreak/>
              <w:t>05.16</w:t>
            </w:r>
          </w:p>
        </w:tc>
        <w:tc>
          <w:tcPr>
            <w:tcW w:w="6774" w:type="dxa"/>
            <w:gridSpan w:val="2"/>
            <w:tcBorders>
              <w:top w:val="single" w:sz="2" w:space="0" w:color="auto"/>
              <w:bottom w:val="single" w:sz="2" w:space="0" w:color="auto"/>
            </w:tcBorders>
            <w:shd w:val="clear" w:color="auto" w:fill="auto"/>
          </w:tcPr>
          <w:p w:rsidR="00B84E5C" w:rsidRDefault="00195ABF">
            <w:pPr>
              <w:jc w:val="both"/>
              <w:rPr>
                <w:b/>
                <w:bCs/>
                <w:i/>
                <w:iCs/>
              </w:rPr>
            </w:pPr>
            <w:r>
              <w:rPr>
                <w:b/>
                <w:bCs/>
                <w:i/>
                <w:iCs/>
              </w:rPr>
              <w:t>Could you elaborate a bit more on your Mum’</w:t>
            </w:r>
            <w:r w:rsidR="00AE4AD9">
              <w:rPr>
                <w:b/>
                <w:bCs/>
                <w:i/>
                <w:iCs/>
              </w:rPr>
              <w:t>s career?</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195ABF">
            <w:pPr>
              <w:jc w:val="both"/>
            </w:pPr>
            <w:r>
              <w:t>“</w:t>
            </w:r>
            <w:r w:rsidR="00AE4AD9">
              <w:t xml:space="preserve">There were three </w:t>
            </w:r>
            <w:proofErr w:type="spellStart"/>
            <w:r w:rsidR="00AE4AD9">
              <w:t>Rennie</w:t>
            </w:r>
            <w:proofErr w:type="spellEnd"/>
            <w:r w:rsidR="00AE4AD9">
              <w:t xml:space="preserve"> sisters, El</w:t>
            </w:r>
            <w:r w:rsidR="00AE4AD9">
              <w:t>izabeth, Anne and Jean.  Elizabeth was a bit older so when the</w:t>
            </w:r>
            <w:r>
              <w:t>ir parents died she became the m</w:t>
            </w:r>
            <w:r w:rsidR="00AE4AD9">
              <w:t xml:space="preserve">other figure, Anne and Jean were younger and Anne and Jean sang professionally and they were called The </w:t>
            </w:r>
            <w:proofErr w:type="spellStart"/>
            <w:r w:rsidR="00AE4AD9">
              <w:t>Rennie</w:t>
            </w:r>
            <w:proofErr w:type="spellEnd"/>
            <w:r w:rsidR="00AE4AD9">
              <w:t xml:space="preserve"> Sisters.  I haven’t managed to find out anybody who</w:t>
            </w:r>
            <w:r w:rsidR="00AE4AD9">
              <w:t xml:space="preserve"> knew of them but they did play in and around Calder Street area. </w:t>
            </w:r>
            <w:r>
              <w:t xml:space="preserve"> Anne played the guitar and my m</w:t>
            </w:r>
            <w:r w:rsidR="00AE4AD9">
              <w:t>um played the violin. I do remember seeing a photograph of them and they’re dressed up as cowgirls.  Eventually they were asked to join a vocal group, by a bo</w:t>
            </w:r>
            <w:r w:rsidR="00AE4AD9">
              <w:t xml:space="preserve">y called Ricky, so they became a part of a group of six performing locally.  They were spotted and asked to go for an audition for the BBC and at that </w:t>
            </w:r>
            <w:r>
              <w:t>time they were called Six-in-a-C</w:t>
            </w:r>
            <w:r w:rsidR="00AE4AD9">
              <w:t xml:space="preserve">hord.  They passed their audition with flying colours and within a month </w:t>
            </w:r>
            <w:r w:rsidR="00AE4AD9">
              <w:t xml:space="preserve">were part of a radio programme called Its All Yours in the late ‘40s and some of the stars were Jimmy Logan and Stanley Baxter.   So they were living their best life I think at that time.  Eventually the series was dropped and my Auntie Anne, she </w:t>
            </w:r>
            <w:proofErr w:type="gramStart"/>
            <w:r w:rsidR="00AE4AD9">
              <w:t>emigrated</w:t>
            </w:r>
            <w:proofErr w:type="gramEnd"/>
            <w:r>
              <w:t xml:space="preserve"> to Canada and my mum got married to my d</w:t>
            </w:r>
            <w:r w:rsidR="00AE4AD9">
              <w:t xml:space="preserve">ad.   It was such an excitement for me to find out about all this and it wasn’t until both my Auntie Anne and her husband had died and my cousin went out to clear the house and came back with </w:t>
            </w:r>
            <w:proofErr w:type="spellStart"/>
            <w:r w:rsidR="00AE4AD9">
              <w:t>memorabillia</w:t>
            </w:r>
            <w:proofErr w:type="spellEnd"/>
            <w:r w:rsidR="00AE4AD9">
              <w:t xml:space="preserve"> that I kne</w:t>
            </w:r>
            <w:r w:rsidR="00AE4AD9">
              <w:t xml:space="preserve">w nothing about, the whole family knew nothing about, this little career these girls had, so that was lovely. Looking at </w:t>
            </w:r>
            <w:proofErr w:type="spellStart"/>
            <w:r w:rsidR="00AE4AD9">
              <w:t>photogtraphs</w:t>
            </w:r>
            <w:proofErr w:type="spellEnd"/>
            <w:r w:rsidR="00AE4AD9">
              <w:t xml:space="preserve"> they were quite glamorous.  My Auntie Anne sailed to Canada</w:t>
            </w:r>
            <w:r>
              <w:t xml:space="preserve"> on the </w:t>
            </w:r>
            <w:proofErr w:type="spellStart"/>
            <w:r>
              <w:t>S.S.Olympian</w:t>
            </w:r>
            <w:proofErr w:type="spellEnd"/>
            <w:r>
              <w:t xml:space="preserve">. It’s first </w:t>
            </w:r>
            <w:r w:rsidR="00AE4AD9">
              <w:t>voyage.</w:t>
            </w:r>
            <w:r>
              <w:t>”</w:t>
            </w:r>
            <w:r w:rsidR="00AE4AD9">
              <w:t xml:space="preserve">  </w:t>
            </w:r>
          </w:p>
        </w:tc>
        <w:tc>
          <w:tcPr>
            <w:tcW w:w="1445" w:type="dxa"/>
            <w:tcBorders>
              <w:top w:val="single" w:sz="2" w:space="0" w:color="auto"/>
              <w:bottom w:val="single" w:sz="2" w:space="0" w:color="auto"/>
              <w:right w:val="single" w:sz="18" w:space="0" w:color="auto"/>
            </w:tcBorders>
            <w:shd w:val="clear" w:color="auto" w:fill="auto"/>
          </w:tcPr>
          <w:p w:rsidR="00B84E5C" w:rsidRDefault="00AE4AD9">
            <w:r>
              <w:t>05.17-09.49</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t>09.59</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Could you describe the house in Calder Street</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195ABF">
            <w:pPr>
              <w:jc w:val="both"/>
            </w:pPr>
            <w:r>
              <w:t>“</w:t>
            </w:r>
            <w:r w:rsidR="00AE4AD9">
              <w:t xml:space="preserve">Calder Street was just off Victoria Road, </w:t>
            </w:r>
            <w:proofErr w:type="spellStart"/>
            <w:r w:rsidR="00AE4AD9">
              <w:t>Govanhill</w:t>
            </w:r>
            <w:proofErr w:type="spellEnd"/>
            <w:r w:rsidR="00AE4AD9">
              <w:t xml:space="preserve">.  It was on the second floor.  Like most houses back then you walked into a square hall and off the hall </w:t>
            </w:r>
            <w:proofErr w:type="gramStart"/>
            <w:r w:rsidR="00AE4AD9">
              <w:t>was</w:t>
            </w:r>
            <w:proofErr w:type="gramEnd"/>
            <w:r w:rsidR="00AE4AD9">
              <w:t xml:space="preserve"> the kitchen, the good room, a bedroom, and we </w:t>
            </w:r>
            <w:r w:rsidR="00AE4AD9">
              <w:t xml:space="preserve">had a bathroom by that time although there was still an outside toilet in the landing of the close.    We had a shower in the bathroom where the water came out from different levels and the only place I’d ever seen that was in a Charles </w:t>
            </w:r>
            <w:proofErr w:type="spellStart"/>
            <w:r w:rsidR="00AE4AD9">
              <w:t>Rennie</w:t>
            </w:r>
            <w:proofErr w:type="spellEnd"/>
            <w:r w:rsidR="00AE4AD9">
              <w:t xml:space="preserve"> </w:t>
            </w:r>
            <w:proofErr w:type="spellStart"/>
            <w:r w:rsidR="00AE4AD9">
              <w:t>MacIntosh</w:t>
            </w:r>
            <w:proofErr w:type="spellEnd"/>
            <w:r w:rsidR="00AE4AD9">
              <w:t xml:space="preserve"> </w:t>
            </w:r>
            <w:proofErr w:type="gramStart"/>
            <w:r w:rsidR="00AE4AD9">
              <w:t>ho</w:t>
            </w:r>
            <w:r w:rsidR="00AE4AD9">
              <w:t>use  I</w:t>
            </w:r>
            <w:proofErr w:type="gramEnd"/>
            <w:r w:rsidR="00AE4AD9">
              <w:t xml:space="preserve"> don’t remember where I slept but it was probably one of the bed recesses.  There was a recess in the kitchen and one in the good room.   Ours had been more modified than some of the others in the close.   The woman downstairs, Mrs Bennett, who I vis</w:t>
            </w:r>
            <w:r w:rsidR="00AE4AD9">
              <w:t xml:space="preserve">ited on a daily basis </w:t>
            </w:r>
            <w:proofErr w:type="gramStart"/>
            <w:r w:rsidR="00AE4AD9">
              <w:t>still</w:t>
            </w:r>
            <w:proofErr w:type="gramEnd"/>
            <w:r w:rsidR="00AE4AD9">
              <w:t xml:space="preserve"> had the old black range and the gas-light mantles.   She kept two jars on top of her range, one with halfpennies and one with butter balls in </w:t>
            </w:r>
            <w:proofErr w:type="gramStart"/>
            <w:r w:rsidR="00AE4AD9">
              <w:t>it,</w:t>
            </w:r>
            <w:proofErr w:type="gramEnd"/>
            <w:r w:rsidR="00AE4AD9">
              <w:t xml:space="preserve"> they were balls of butter coated in sugar.  I would go to the door hoping for a ha</w:t>
            </w:r>
            <w:r w:rsidR="00AE4AD9">
              <w:t xml:space="preserve">lfpenny and a butter ball.  </w:t>
            </w:r>
          </w:p>
          <w:p w:rsidR="00B84E5C" w:rsidRDefault="00AE4AD9">
            <w:pPr>
              <w:jc w:val="both"/>
            </w:pPr>
            <w:r>
              <w:t xml:space="preserve">I think we had a coal fire.  I don’t remember the fire being on anywhere else apart from the kitchen.  We still had a coal bunker it was in the kitchen.   </w:t>
            </w:r>
          </w:p>
          <w:p w:rsidR="00B84E5C" w:rsidRDefault="00AE4AD9">
            <w:pPr>
              <w:jc w:val="both"/>
            </w:pPr>
            <w:r>
              <w:t>Washing was h</w:t>
            </w:r>
            <w:r w:rsidR="00195ABF">
              <w:t>ung out in the back-green.  My m</w:t>
            </w:r>
            <w:r>
              <w:t>um did the washing at home</w:t>
            </w:r>
            <w:r>
              <w:t xml:space="preserve">, we had a mangle on the sink and we had a gas water heater.  I used to be bathed in the sink when I was very young and being afraid that I might get burned by the water heater.  </w:t>
            </w:r>
          </w:p>
          <w:p w:rsidR="00B84E5C" w:rsidRDefault="00AE4AD9">
            <w:pPr>
              <w:jc w:val="both"/>
            </w:pPr>
            <w:r>
              <w:t>I think there was a communal cupboard as you went out to the back-green at t</w:t>
            </w:r>
            <w:r>
              <w:t xml:space="preserve">he bottom of the close.  There were lavatories between the levels but I don’t know if they were used.  I can’t remember using them.  People took their turns at sweeping and cleaning the close and when it was raining we played in the closes and sliding </w:t>
            </w:r>
            <w:proofErr w:type="gramStart"/>
            <w:r>
              <w:t>down</w:t>
            </w:r>
            <w:proofErr w:type="gramEnd"/>
            <w:r w:rsidR="00195ABF">
              <w:t xml:space="preserve"> the bannisters. “</w:t>
            </w:r>
          </w:p>
        </w:tc>
        <w:tc>
          <w:tcPr>
            <w:tcW w:w="1445" w:type="dxa"/>
            <w:tcBorders>
              <w:top w:val="single" w:sz="2" w:space="0" w:color="auto"/>
              <w:bottom w:val="single" w:sz="2" w:space="0" w:color="auto"/>
              <w:right w:val="single" w:sz="18" w:space="0" w:color="auto"/>
            </w:tcBorders>
            <w:shd w:val="clear" w:color="auto" w:fill="auto"/>
          </w:tcPr>
          <w:p w:rsidR="00B84E5C" w:rsidRDefault="00AE4AD9">
            <w:r>
              <w:t>10.00-13.19</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t>13.30</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What other games do you remember playing?</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171B3F">
            <w:pPr>
              <w:jc w:val="both"/>
            </w:pPr>
            <w:r>
              <w:t>“</w:t>
            </w:r>
            <w:r w:rsidR="00AE4AD9">
              <w:t xml:space="preserve">There weren’t any other children in our close but there were children in </w:t>
            </w:r>
            <w:r w:rsidR="00AE4AD9">
              <w:lastRenderedPageBreak/>
              <w:t xml:space="preserve">other closes that I played with.  I was out in the back-green playing shops using old tins and </w:t>
            </w:r>
            <w:r w:rsidR="00AE4AD9">
              <w:t xml:space="preserve">maybe stones for money.  Setting up a shop was a popular game.  We also played </w:t>
            </w:r>
            <w:proofErr w:type="spellStart"/>
            <w:r w:rsidR="00AE4AD9">
              <w:t>peever</w:t>
            </w:r>
            <w:proofErr w:type="spellEnd"/>
            <w:r w:rsidR="00AE4AD9">
              <w:t xml:space="preserve"> and the </w:t>
            </w:r>
            <w:proofErr w:type="spellStart"/>
            <w:r w:rsidR="00AE4AD9">
              <w:t>peever</w:t>
            </w:r>
            <w:proofErr w:type="spellEnd"/>
            <w:r w:rsidR="00AE4AD9">
              <w:t xml:space="preserve"> itself was a nice piece of marble and it was so beautifully smooth, although I d</w:t>
            </w:r>
            <w:r>
              <w:t xml:space="preserve">on’t know where it came from. </w:t>
            </w:r>
            <w:r w:rsidR="00AE4AD9">
              <w:t xml:space="preserve">You would chalk the ‘beds’ and roll the </w:t>
            </w:r>
            <w:proofErr w:type="spellStart"/>
            <w:r w:rsidR="00AE4AD9">
              <w:t>pee</w:t>
            </w:r>
            <w:r w:rsidR="00AE4AD9">
              <w:t>ver</w:t>
            </w:r>
            <w:proofErr w:type="spellEnd"/>
            <w:r w:rsidR="00AE4AD9">
              <w:t>.  Some people would use a tin but we would use our posh piece of marble.</w:t>
            </w:r>
          </w:p>
          <w:p w:rsidR="00B84E5C" w:rsidRDefault="00171B3F">
            <w:pPr>
              <w:jc w:val="both"/>
            </w:pPr>
            <w:proofErr w:type="gramStart"/>
            <w:r>
              <w:t>kick</w:t>
            </w:r>
            <w:proofErr w:type="gramEnd"/>
            <w:r>
              <w:t xml:space="preserve"> the c</w:t>
            </w:r>
            <w:r w:rsidR="00AE4AD9">
              <w:t>an, playing marbles, singing games, skipping  by yourself, or with others ‘cawing’ the rope and ju</w:t>
            </w:r>
            <w:r>
              <w:t>mping in and out and we played C</w:t>
            </w:r>
            <w:r w:rsidR="00AE4AD9">
              <w:t>hinese ropes as well with elastic bands</w:t>
            </w:r>
            <w:r w:rsidR="00AE4AD9">
              <w:t>.  My girls were horrified when I told them that we played a game where you had a penknife and another person was opposite and they had a penknife, you would throw the penknife and the person opposite put their foot where the penknife landed and you took t</w:t>
            </w:r>
            <w:r w:rsidR="00AE4AD9">
              <w:t>urns at this, with the game resulting in you almost doing the splits.  We played outside in the street though not very far away.  If somebody was taking us to Queens Park that was an event.</w:t>
            </w:r>
          </w:p>
          <w:p w:rsidR="00B84E5C" w:rsidRDefault="00195ABF">
            <w:pPr>
              <w:jc w:val="both"/>
            </w:pPr>
            <w:r>
              <w:t>My m</w:t>
            </w:r>
            <w:r w:rsidR="00AE4AD9">
              <w:t>um took me to ballet and tap lessons.  I loved these classes a</w:t>
            </w:r>
            <w:r w:rsidR="00AE4AD9">
              <w:t>nd we always had chips on the way home.</w:t>
            </w:r>
            <w:r w:rsidR="00171B3F">
              <w:t>”</w:t>
            </w:r>
          </w:p>
        </w:tc>
        <w:tc>
          <w:tcPr>
            <w:tcW w:w="1445" w:type="dxa"/>
            <w:tcBorders>
              <w:top w:val="single" w:sz="2" w:space="0" w:color="auto"/>
              <w:bottom w:val="single" w:sz="2" w:space="0" w:color="auto"/>
              <w:right w:val="single" w:sz="18" w:space="0" w:color="auto"/>
            </w:tcBorders>
            <w:shd w:val="clear" w:color="auto" w:fill="auto"/>
          </w:tcPr>
          <w:p w:rsidR="00B84E5C" w:rsidRDefault="00AE4AD9">
            <w:r>
              <w:lastRenderedPageBreak/>
              <w:t>13.31-23.30</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lastRenderedPageBreak/>
              <w:t>23.39</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What was the community like?</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171B3F">
            <w:pPr>
              <w:jc w:val="both"/>
            </w:pPr>
            <w:r>
              <w:t>“</w:t>
            </w:r>
            <w:r w:rsidR="00AE4AD9">
              <w:t xml:space="preserve">I remember going to the shops, there was a City Bakeries at the end of the road and I was allowed to go to the newsagents for comics and sweeties, I think his name was Jack Farmer he was just a bit further down Calder Street.  </w:t>
            </w:r>
          </w:p>
          <w:p w:rsidR="00B84E5C" w:rsidRDefault="00AE4AD9">
            <w:pPr>
              <w:jc w:val="both"/>
            </w:pPr>
            <w:r>
              <w:t>I guess the shops and the sc</w:t>
            </w:r>
            <w:r>
              <w:t>hool would be my idea of community.</w:t>
            </w:r>
            <w:r w:rsidR="00171B3F">
              <w:t>”</w:t>
            </w:r>
            <w:r>
              <w:t xml:space="preserve">  </w:t>
            </w:r>
          </w:p>
        </w:tc>
        <w:tc>
          <w:tcPr>
            <w:tcW w:w="1445" w:type="dxa"/>
            <w:tcBorders>
              <w:top w:val="single" w:sz="2" w:space="0" w:color="auto"/>
              <w:bottom w:val="single" w:sz="2" w:space="0" w:color="auto"/>
              <w:right w:val="single" w:sz="18" w:space="0" w:color="auto"/>
            </w:tcBorders>
            <w:shd w:val="clear" w:color="auto" w:fill="auto"/>
          </w:tcPr>
          <w:p w:rsidR="00B84E5C" w:rsidRDefault="00AE4AD9">
            <w:r>
              <w:t>23.52-27.00</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t>27.02</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Can you describe your school for me please?</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171B3F">
            <w:pPr>
              <w:jc w:val="both"/>
            </w:pPr>
            <w:r>
              <w:t>“</w:t>
            </w:r>
            <w:r w:rsidR="00AE4AD9">
              <w:t>I only went for two years f</w:t>
            </w:r>
            <w:r>
              <w:t>or schooling in Annette Street P</w:t>
            </w:r>
            <w:r w:rsidR="00AE4AD9">
              <w:t>rimary and then when my</w:t>
            </w:r>
            <w:r>
              <w:t xml:space="preserve"> mum died I got taken in by my g</w:t>
            </w:r>
            <w:r w:rsidR="00AE4AD9">
              <w:t xml:space="preserve">ran and Papa so then I went to </w:t>
            </w:r>
            <w:proofErr w:type="spellStart"/>
            <w:r w:rsidR="00AE4AD9">
              <w:t>Kingspa</w:t>
            </w:r>
            <w:r w:rsidR="00AE4AD9">
              <w:t>rk</w:t>
            </w:r>
            <w:proofErr w:type="spellEnd"/>
            <w:r w:rsidR="00AE4AD9">
              <w:t xml:space="preserve"> Primary School, but I do remember the early days of Annette Street Primary.</w:t>
            </w:r>
          </w:p>
          <w:p w:rsidR="00B84E5C" w:rsidRDefault="00AE4AD9">
            <w:pPr>
              <w:jc w:val="both"/>
            </w:pPr>
            <w:r>
              <w:t xml:space="preserve">Annette Street Primary School was just a big sandstone building, I think there </w:t>
            </w:r>
            <w:proofErr w:type="gramStart"/>
            <w:r>
              <w:t>was</w:t>
            </w:r>
            <w:proofErr w:type="gramEnd"/>
            <w:r>
              <w:t xml:space="preserve"> a girls and a boys entrance and there was a girls and a boys playground.  The classroom had ol</w:t>
            </w:r>
            <w:r>
              <w:t xml:space="preserve">d fashioned desks but I don’t remember much more, I remember more about </w:t>
            </w:r>
            <w:proofErr w:type="spellStart"/>
            <w:r>
              <w:t>Kingspark</w:t>
            </w:r>
            <w:proofErr w:type="spellEnd"/>
            <w:r>
              <w:t xml:space="preserve"> Primary School.</w:t>
            </w:r>
            <w:r w:rsidR="00171B3F">
              <w:t>”</w:t>
            </w:r>
          </w:p>
        </w:tc>
        <w:tc>
          <w:tcPr>
            <w:tcW w:w="1445" w:type="dxa"/>
            <w:tcBorders>
              <w:top w:val="single" w:sz="2" w:space="0" w:color="auto"/>
              <w:bottom w:val="single" w:sz="2" w:space="0" w:color="auto"/>
              <w:right w:val="single" w:sz="18" w:space="0" w:color="auto"/>
            </w:tcBorders>
            <w:shd w:val="clear" w:color="auto" w:fill="auto"/>
          </w:tcPr>
          <w:p w:rsidR="00B84E5C" w:rsidRDefault="00AE4AD9">
            <w:r>
              <w:t>27.03-27.46</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t>28.11</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 xml:space="preserve">How would you describe the area of </w:t>
            </w:r>
            <w:proofErr w:type="spellStart"/>
            <w:r>
              <w:rPr>
                <w:b/>
                <w:bCs/>
                <w:i/>
                <w:iCs/>
              </w:rPr>
              <w:t>Govanhill</w:t>
            </w:r>
            <w:proofErr w:type="spellEnd"/>
            <w:r>
              <w:rPr>
                <w:b/>
                <w:bCs/>
                <w:i/>
                <w:iCs/>
              </w:rPr>
              <w:t>?</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171B3F">
            <w:pPr>
              <w:jc w:val="both"/>
            </w:pPr>
            <w:r>
              <w:t>“</w:t>
            </w:r>
            <w:r w:rsidR="00AE4AD9">
              <w:t xml:space="preserve">I don’t remember it being </w:t>
            </w:r>
            <w:proofErr w:type="gramStart"/>
            <w:r w:rsidR="00AE4AD9">
              <w:t>dirty,</w:t>
            </w:r>
            <w:proofErr w:type="gramEnd"/>
            <w:r w:rsidR="00AE4AD9">
              <w:t xml:space="preserve"> it wouldn’t have come across as being dirty.  It was </w:t>
            </w:r>
            <w:r w:rsidR="00AE4AD9">
              <w:t xml:space="preserve">definitely friendly.  Calder Street Baths were right across the road from 112 Calder Street and I don’t remember ever going to that.  I </w:t>
            </w:r>
            <w:r>
              <w:t>definitely</w:t>
            </w:r>
            <w:r w:rsidR="00AE4AD9">
              <w:t xml:space="preserve"> would’ve been swimming there if I’d been a bit older.</w:t>
            </w:r>
            <w:r>
              <w:t>”</w:t>
            </w:r>
          </w:p>
        </w:tc>
        <w:tc>
          <w:tcPr>
            <w:tcW w:w="1445" w:type="dxa"/>
            <w:tcBorders>
              <w:top w:val="single" w:sz="2" w:space="0" w:color="auto"/>
              <w:bottom w:val="single" w:sz="2" w:space="0" w:color="auto"/>
              <w:right w:val="single" w:sz="18" w:space="0" w:color="auto"/>
            </w:tcBorders>
            <w:shd w:val="clear" w:color="auto" w:fill="auto"/>
          </w:tcPr>
          <w:p w:rsidR="00B84E5C" w:rsidRDefault="00AE4AD9">
            <w:r>
              <w:t>28.14-29.34</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t>29.42</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 xml:space="preserve">Where did you live in </w:t>
            </w:r>
            <w:proofErr w:type="spellStart"/>
            <w:r>
              <w:rPr>
                <w:b/>
                <w:bCs/>
                <w:i/>
                <w:iCs/>
              </w:rPr>
              <w:t>Kingspark</w:t>
            </w:r>
            <w:proofErr w:type="spellEnd"/>
            <w:r>
              <w:rPr>
                <w:b/>
                <w:bCs/>
                <w:i/>
                <w:iCs/>
              </w:rPr>
              <w:t>?</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171B3F">
            <w:pPr>
              <w:jc w:val="both"/>
            </w:pPr>
            <w:r>
              <w:t>“</w:t>
            </w:r>
            <w:r w:rsidR="00AE4AD9">
              <w:t>I live</w:t>
            </w:r>
            <w:r>
              <w:t xml:space="preserve">d at 28 </w:t>
            </w:r>
            <w:proofErr w:type="spellStart"/>
            <w:r>
              <w:t>Kingshurst</w:t>
            </w:r>
            <w:proofErr w:type="spellEnd"/>
            <w:r>
              <w:t xml:space="preserve"> Avenue.  My gran and p</w:t>
            </w:r>
            <w:r w:rsidR="00AE4AD9">
              <w:t>apa had bought it a</w:t>
            </w:r>
            <w:r>
              <w:t>t the time it was built.    My p</w:t>
            </w:r>
            <w:r w:rsidR="00AE4AD9">
              <w:t>apa was in the shipping business and came from a very wealthy family in North of England and was part of the Corrie Shipping Family which still exists today a</w:t>
            </w:r>
            <w:r>
              <w:t>nd he and her g</w:t>
            </w:r>
            <w:r w:rsidR="00AE4AD9">
              <w:t xml:space="preserve">ran came up from Hartlepool and they bought the house in </w:t>
            </w:r>
            <w:proofErr w:type="spellStart"/>
            <w:r w:rsidR="00AE4AD9">
              <w:t>Kingshurst</w:t>
            </w:r>
            <w:proofErr w:type="spellEnd"/>
            <w:r w:rsidR="00AE4AD9">
              <w:t xml:space="preserve"> Avenue right after that.  It was an end terrace up and downstairs with a garden at the front and back.  I was very used to their </w:t>
            </w:r>
            <w:proofErr w:type="gramStart"/>
            <w:r w:rsidR="00AE4AD9">
              <w:t>house,</w:t>
            </w:r>
            <w:proofErr w:type="gramEnd"/>
            <w:r w:rsidR="00AE4AD9">
              <w:t xml:space="preserve"> they had been part of my life since I</w:t>
            </w:r>
            <w:r w:rsidR="00AE4AD9">
              <w:t xml:space="preserve"> was bor</w:t>
            </w:r>
            <w:r>
              <w:t xml:space="preserve">n.  They had a car, they had a </w:t>
            </w:r>
            <w:r w:rsidR="00AE4AD9">
              <w:t xml:space="preserve">phone.  I started halfway through primary two at </w:t>
            </w:r>
            <w:proofErr w:type="spellStart"/>
            <w:r w:rsidR="00AE4AD9">
              <w:t>Kingspark</w:t>
            </w:r>
            <w:proofErr w:type="spellEnd"/>
            <w:r w:rsidR="00AE4AD9">
              <w:t xml:space="preserve"> Primary.  I made friends and I won a prize in a raffle, a transistor radio, and the whole school was there when I was given my prize.   I was on a podium and</w:t>
            </w:r>
            <w:r w:rsidR="00AE4AD9">
              <w:t xml:space="preserve"> that stuck in my head because I was in </w:t>
            </w:r>
            <w:r>
              <w:t xml:space="preserve">front of all these people.   I </w:t>
            </w:r>
            <w:r w:rsidR="00AE4AD9">
              <w:t xml:space="preserve">was in </w:t>
            </w:r>
            <w:proofErr w:type="spellStart"/>
            <w:r w:rsidR="00AE4AD9">
              <w:t>Kingspar</w:t>
            </w:r>
            <w:r>
              <w:t>k</w:t>
            </w:r>
            <w:proofErr w:type="spellEnd"/>
            <w:r>
              <w:t xml:space="preserve"> for a couple of years and my f</w:t>
            </w:r>
            <w:r w:rsidR="00AE4AD9">
              <w:t xml:space="preserve">ather re-married and I had to join him and his </w:t>
            </w:r>
            <w:r>
              <w:t>new wife down in Millport.  My gran and p</w:t>
            </w:r>
            <w:r w:rsidR="00AE4AD9">
              <w:t>apa had a holida</w:t>
            </w:r>
            <w:r>
              <w:t>y home in Millport and when my m</w:t>
            </w:r>
            <w:r w:rsidR="00AE4AD9">
              <w:t>u</w:t>
            </w:r>
            <w:r>
              <w:t>m died my d</w:t>
            </w:r>
            <w:r w:rsidR="00AE4AD9">
              <w:t xml:space="preserve">ad decided that Millport was </w:t>
            </w:r>
            <w:r w:rsidR="00AE4AD9">
              <w:lastRenderedPageBreak/>
              <w:t>where he wanted to be.   So I was brought up in my formative years in Millport.   It was a great place for a child.</w:t>
            </w:r>
            <w:r>
              <w:t>”</w:t>
            </w:r>
            <w:r w:rsidR="00AE4AD9">
              <w:t xml:space="preserve">  </w:t>
            </w:r>
          </w:p>
        </w:tc>
        <w:tc>
          <w:tcPr>
            <w:tcW w:w="1445" w:type="dxa"/>
            <w:tcBorders>
              <w:top w:val="single" w:sz="2" w:space="0" w:color="auto"/>
              <w:bottom w:val="single" w:sz="2" w:space="0" w:color="auto"/>
              <w:right w:val="single" w:sz="18" w:space="0" w:color="auto"/>
            </w:tcBorders>
            <w:shd w:val="clear" w:color="auto" w:fill="auto"/>
          </w:tcPr>
          <w:p w:rsidR="00B84E5C" w:rsidRDefault="00AE4AD9">
            <w:r>
              <w:lastRenderedPageBreak/>
              <w:t>29.43-33.11</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lastRenderedPageBreak/>
              <w:t>33.13</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What do you remember most about Millport?</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171B3F">
            <w:pPr>
              <w:jc w:val="both"/>
            </w:pPr>
            <w:r>
              <w:t>“</w:t>
            </w:r>
            <w:r w:rsidR="00AE4AD9">
              <w:t>The freedom.  When I went there we</w:t>
            </w:r>
            <w:r w:rsidR="00AE4AD9">
              <w:t xml:space="preserve">re few cars, so quite different to now.  It suffers like everywhere else from over-tourism now.  Back then it was freedom to roam wherever I wanted and I had good friends at school, being at one with the sea and the rocks and the rock pools and the fish.  </w:t>
            </w:r>
            <w:r w:rsidR="00AE4AD9">
              <w:t xml:space="preserve">That all suited me.  I had a dog so I roamed the hills either on my own or with friends.  I think it was </w:t>
            </w:r>
            <w:r>
              <w:t xml:space="preserve">the independence that I loved. </w:t>
            </w:r>
            <w:r w:rsidR="00AE4AD9">
              <w:t>I had a paper round which gave me money, prior to that I helped on the boats that were for hire which was a very common</w:t>
            </w:r>
            <w:r w:rsidR="00AE4AD9">
              <w:t xml:space="preserve"> thing then.  I lived across from Jimmy </w:t>
            </w:r>
            <w:proofErr w:type="spellStart"/>
            <w:r w:rsidR="00AE4AD9">
              <w:t>Caulder’s</w:t>
            </w:r>
            <w:proofErr w:type="spellEnd"/>
            <w:r w:rsidR="00AE4AD9">
              <w:t xml:space="preserve"> jetty which is no longer there, but I helped with that.  When he went to the pub or whatever for his lunch I took in the money for the people taking the boats out, so you had to be aware of the time they  w</w:t>
            </w:r>
            <w:r w:rsidR="00AE4AD9">
              <w:t>ent out, where were they, are they coming back, did they need fishing lines and I also shelled cockles to get bait.  He had a wee shed and you sat outside with your buckets, had my wee knife, got the bait out of the cockles and stuck it a bucket.  I must’v</w:t>
            </w:r>
            <w:r w:rsidR="00AE4AD9">
              <w:t>e been stinking but I loved all that.   I was about 8 or 9.    I didn’t get paid but at night you were allowed to take the boats out in the bay and to me that was getting paid.</w:t>
            </w:r>
            <w:r>
              <w:t>”</w:t>
            </w:r>
            <w:r w:rsidR="00AE4AD9">
              <w:t xml:space="preserve">  </w:t>
            </w:r>
          </w:p>
        </w:tc>
        <w:tc>
          <w:tcPr>
            <w:tcW w:w="1445" w:type="dxa"/>
            <w:tcBorders>
              <w:top w:val="single" w:sz="2" w:space="0" w:color="auto"/>
              <w:bottom w:val="single" w:sz="2" w:space="0" w:color="auto"/>
              <w:right w:val="single" w:sz="18" w:space="0" w:color="auto"/>
            </w:tcBorders>
            <w:shd w:val="clear" w:color="auto" w:fill="auto"/>
          </w:tcPr>
          <w:p w:rsidR="00B84E5C" w:rsidRDefault="00AE4AD9">
            <w:r>
              <w:t>33.14-36.35</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t>36.41</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What was the community like in Millport?</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171B3F">
            <w:pPr>
              <w:jc w:val="both"/>
            </w:pPr>
            <w:r>
              <w:t>“</w:t>
            </w:r>
            <w:r w:rsidR="00AE4AD9">
              <w:t xml:space="preserve">Millport is the main town on the Isle of </w:t>
            </w:r>
            <w:proofErr w:type="spellStart"/>
            <w:r w:rsidR="00AE4AD9">
              <w:t>Cumbrae</w:t>
            </w:r>
            <w:proofErr w:type="spellEnd"/>
            <w:r w:rsidR="00AE4AD9">
              <w:t xml:space="preserve">.   Obviously it’s a small island so everybody knows everybody and everybody knows everybody’s business.  I wasn’t a local so I felt like an in-comer but on the other hand because there were so many tourists </w:t>
            </w:r>
            <w:r w:rsidR="00AE4AD9">
              <w:t xml:space="preserve">coming each summer I felt like a local because I wasn’t a tourist.   So I was local to the tourists, but not local to the locals.  </w:t>
            </w:r>
          </w:p>
          <w:p w:rsidR="00B84E5C" w:rsidRDefault="00AE4AD9">
            <w:pPr>
              <w:jc w:val="both"/>
            </w:pPr>
            <w:r>
              <w:t>I took part in all things communal, from Brownies and Guides, Sunday School, all the things that you did back then.</w:t>
            </w:r>
          </w:p>
          <w:p w:rsidR="00B84E5C" w:rsidRDefault="00AE4AD9">
            <w:pPr>
              <w:jc w:val="both"/>
            </w:pPr>
            <w:r>
              <w:t xml:space="preserve">I would </w:t>
            </w:r>
            <w:r>
              <w:t>say the community in Millport was great.   I did leave at 18 to go to college in Edinburgh but fell in love with almost the boy next door in Millport and we ended up getting married quite young in 1976 when I was 20.   We rented a home in Millport for a sh</w:t>
            </w:r>
            <w:r>
              <w:t xml:space="preserve">ort time but then we moved to </w:t>
            </w:r>
            <w:proofErr w:type="spellStart"/>
            <w:r>
              <w:t>Largs</w:t>
            </w:r>
            <w:proofErr w:type="spellEnd"/>
            <w:r>
              <w:t xml:space="preserve"> after that. My husband was at sea in the early part of our marriage so it didn’t really matter where we were.</w:t>
            </w:r>
            <w:r w:rsidR="00171B3F">
              <w:t>”</w:t>
            </w:r>
          </w:p>
        </w:tc>
        <w:tc>
          <w:tcPr>
            <w:tcW w:w="1445" w:type="dxa"/>
            <w:tcBorders>
              <w:top w:val="single" w:sz="2" w:space="0" w:color="auto"/>
              <w:bottom w:val="single" w:sz="2" w:space="0" w:color="auto"/>
              <w:right w:val="single" w:sz="18" w:space="0" w:color="auto"/>
            </w:tcBorders>
            <w:shd w:val="clear" w:color="auto" w:fill="auto"/>
          </w:tcPr>
          <w:p w:rsidR="00B84E5C" w:rsidRDefault="00AE4AD9">
            <w:r>
              <w:t>36.42-38.43</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t>38.46</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Can you tell me about the schools in Millport?</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171B3F">
            <w:pPr>
              <w:jc w:val="both"/>
            </w:pPr>
            <w:r>
              <w:t>“</w:t>
            </w:r>
            <w:r w:rsidR="00AE4AD9">
              <w:t>There’s just the one school and in my day</w:t>
            </w:r>
            <w:r w:rsidR="00AE4AD9">
              <w:t xml:space="preserve"> back in the early’60s you were still going to </w:t>
            </w:r>
            <w:proofErr w:type="spellStart"/>
            <w:r w:rsidR="00AE4AD9">
              <w:t>Rothesay</w:t>
            </w:r>
            <w:proofErr w:type="spellEnd"/>
            <w:r w:rsidR="00AE4AD9">
              <w:t xml:space="preserve"> Academy for your secondary education.  We stayed until the end of third year and I think prior to that it was twelve at the end of primary.  So from third year we went to </w:t>
            </w:r>
            <w:proofErr w:type="spellStart"/>
            <w:r w:rsidR="00AE4AD9">
              <w:t>Rothesay</w:t>
            </w:r>
            <w:proofErr w:type="spellEnd"/>
            <w:r w:rsidR="00AE4AD9">
              <w:t xml:space="preserve"> Academy and that was</w:t>
            </w:r>
            <w:r w:rsidR="00AE4AD9">
              <w:t xml:space="preserve"> because of boundaries at that time, now the kids just go to </w:t>
            </w:r>
            <w:proofErr w:type="spellStart"/>
            <w:r w:rsidR="00AE4AD9">
              <w:t>Largs</w:t>
            </w:r>
            <w:proofErr w:type="spellEnd"/>
            <w:r w:rsidR="00AE4AD9">
              <w:t xml:space="preserve">, that’s a daily occurrence but we had to go to </w:t>
            </w:r>
            <w:proofErr w:type="spellStart"/>
            <w:r w:rsidR="00AE4AD9">
              <w:t>Rothesay</w:t>
            </w:r>
            <w:proofErr w:type="spellEnd"/>
            <w:r w:rsidR="00AE4AD9">
              <w:t xml:space="preserve"> so that involved digs and staying there for the week.   On a Monday morning we had to get up very early to catch the first ferry from</w:t>
            </w:r>
            <w:r w:rsidR="00AE4AD9">
              <w:t xml:space="preserve"> the old pier, so you got a boat for the main journey to take you to </w:t>
            </w:r>
            <w:proofErr w:type="spellStart"/>
            <w:r w:rsidR="00AE4AD9">
              <w:t>Largs</w:t>
            </w:r>
            <w:proofErr w:type="spellEnd"/>
            <w:r w:rsidR="00AE4AD9">
              <w:t xml:space="preserve">, then a bus to take you along the coast to </w:t>
            </w:r>
            <w:proofErr w:type="spellStart"/>
            <w:r w:rsidR="00AE4AD9">
              <w:t>Weymss</w:t>
            </w:r>
            <w:proofErr w:type="spellEnd"/>
            <w:r w:rsidR="00AE4AD9">
              <w:t xml:space="preserve"> Bay and then the boat from </w:t>
            </w:r>
            <w:proofErr w:type="spellStart"/>
            <w:r w:rsidR="00AE4AD9">
              <w:t>Weymss</w:t>
            </w:r>
            <w:proofErr w:type="spellEnd"/>
            <w:r w:rsidR="00AE4AD9">
              <w:t xml:space="preserve"> Bay to </w:t>
            </w:r>
            <w:proofErr w:type="spellStart"/>
            <w:r w:rsidR="00AE4AD9">
              <w:t>Rothesay</w:t>
            </w:r>
            <w:proofErr w:type="spellEnd"/>
            <w:r w:rsidR="00AE4AD9">
              <w:t xml:space="preserve">, then you had to go to your digs to unpack and then back to school either by bus </w:t>
            </w:r>
            <w:r w:rsidR="00AE4AD9">
              <w:t>or walking, so by 4.00pm Monday afternoon, we were shattered and then you did the same thing on a Fr</w:t>
            </w:r>
            <w:r>
              <w:t xml:space="preserve">iday night.   The Arran </w:t>
            </w:r>
            <w:proofErr w:type="gramStart"/>
            <w:r>
              <w:t>people</w:t>
            </w:r>
            <w:proofErr w:type="gramEnd"/>
            <w:r>
              <w:t xml:space="preserve"> </w:t>
            </w:r>
            <w:r w:rsidR="00AE4AD9">
              <w:t>who were staying in the same digs as us, only got home once a month, so they were worse than us, we got home every week.</w:t>
            </w:r>
          </w:p>
          <w:p w:rsidR="00B84E5C" w:rsidRDefault="00AE4AD9">
            <w:pPr>
              <w:jc w:val="both"/>
            </w:pPr>
            <w:r>
              <w:t>I l</w:t>
            </w:r>
            <w:r>
              <w:t>oved it</w:t>
            </w:r>
            <w:r w:rsidR="00171B3F">
              <w:t>,</w:t>
            </w:r>
            <w:r>
              <w:t xml:space="preserve"> it just suited my personality, being independent, looking after myself.  I think some of the other children were slightly more home sick, I </w:t>
            </w:r>
            <w:r>
              <w:lastRenderedPageBreak/>
              <w:t>wasn’t home sick at all.  I loved being part of a little community, the Millport pupils were a little commun</w:t>
            </w:r>
            <w:r>
              <w:t xml:space="preserve">ity but we joined in the Academy in </w:t>
            </w:r>
            <w:proofErr w:type="spellStart"/>
            <w:r>
              <w:t>Rothesay</w:t>
            </w:r>
            <w:proofErr w:type="spellEnd"/>
            <w:r>
              <w:t xml:space="preserve"> which was so different to what we’d been used to which was teeny tiny classes and suddenly we’re faced with a lot more pupils but there was an awful lot more to do, joining in the badminton, putting on plays, mu</w:t>
            </w:r>
            <w:r>
              <w:t xml:space="preserve">sic festivals.  I just loved the whole thing about </w:t>
            </w:r>
            <w:proofErr w:type="spellStart"/>
            <w:r>
              <w:t>Rothesay</w:t>
            </w:r>
            <w:proofErr w:type="spellEnd"/>
            <w:r>
              <w:t>, I loved my landlady, she was a widow and she took in pupils from Arran and Millport to make some extra money and I loved staying with my friends.  My best friend and I were in the same digs so th</w:t>
            </w:r>
            <w:r>
              <w:t>at was really nice.</w:t>
            </w:r>
            <w:r w:rsidR="009B0125">
              <w:t>”</w:t>
            </w:r>
          </w:p>
        </w:tc>
        <w:tc>
          <w:tcPr>
            <w:tcW w:w="1445" w:type="dxa"/>
            <w:tcBorders>
              <w:top w:val="single" w:sz="2" w:space="0" w:color="auto"/>
              <w:bottom w:val="single" w:sz="2" w:space="0" w:color="auto"/>
              <w:right w:val="single" w:sz="18" w:space="0" w:color="auto"/>
            </w:tcBorders>
            <w:shd w:val="clear" w:color="auto" w:fill="auto"/>
          </w:tcPr>
          <w:p w:rsidR="00B84E5C" w:rsidRDefault="00AE4AD9">
            <w:r>
              <w:lastRenderedPageBreak/>
              <w:t>38.47-42.14</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lastRenderedPageBreak/>
              <w:t>42.16</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Would you just describe the digs for me please?</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AE4AD9">
            <w:pPr>
              <w:jc w:val="both"/>
            </w:pPr>
            <w:r>
              <w:t>The digs were just people's houses, they weren’t purpose-built digs like some places have, so it was a series of landladies who must’ve put their names forward and we</w:t>
            </w:r>
            <w:r>
              <w:t xml:space="preserve">re chosen.  My husband was actually at another digs he stayed with another family and they were just dotted round the town.  My landlady she had a fantastic flat that overlooked the bay in an old Victorian fancy tenement, it was huge, had huge rooms in it </w:t>
            </w:r>
            <w:r>
              <w:t>and she not only had five of us and she also took in summer visitors as well, it was such a big flat.   There were some restrictions, if you were out late at night you were supposed to have a late pass.  That didn’t a</w:t>
            </w:r>
            <w:r w:rsidR="009B0125">
              <w:t>lways happen and sometimes the s</w:t>
            </w:r>
            <w:r>
              <w:t>upervis</w:t>
            </w:r>
            <w:r>
              <w:t>ors that were looking after the children would turn up unexpectedly and say “where’s so and so she’s out without a pass?”, so that was quite fun.  There was a lovely piano in one of her big rooms and because her daughter played the piano and got lessons, w</w:t>
            </w:r>
            <w:r w:rsidR="009B0125">
              <w:t>e couldn’t afford lessons, but I asked my g</w:t>
            </w:r>
            <w:r>
              <w:t xml:space="preserve">ran and she said she would pay for lessons.  So I started piano lessons in </w:t>
            </w:r>
            <w:proofErr w:type="spellStart"/>
            <w:r>
              <w:t>Rothesay</w:t>
            </w:r>
            <w:proofErr w:type="spellEnd"/>
            <w:r>
              <w:t xml:space="preserve">, I loved that as well.  There was other </w:t>
            </w:r>
            <w:proofErr w:type="gramStart"/>
            <w:r>
              <w:t>girls</w:t>
            </w:r>
            <w:proofErr w:type="gramEnd"/>
            <w:r>
              <w:t xml:space="preserve"> playing the piano for fun in the house as well, so after tea there was a queue of </w:t>
            </w:r>
            <w:r>
              <w:t xml:space="preserve">girls who wanted to play this piano.  </w:t>
            </w:r>
          </w:p>
          <w:p w:rsidR="00B84E5C" w:rsidRDefault="00AE4AD9">
            <w:pPr>
              <w:jc w:val="both"/>
            </w:pPr>
            <w:r>
              <w:t>There were three of us in our bedroom, I had a double bed and the two other girls had single beds.  The landlady also had a cat and sometimes he was in the bed.   We had a sink in our room and there was a communal bat</w:t>
            </w:r>
            <w:r>
              <w:t>hroom that everybody shared.</w:t>
            </w:r>
            <w:r w:rsidR="009B0125">
              <w:t>”</w:t>
            </w:r>
            <w:r>
              <w:t xml:space="preserve">  </w:t>
            </w:r>
          </w:p>
        </w:tc>
        <w:tc>
          <w:tcPr>
            <w:tcW w:w="1445" w:type="dxa"/>
            <w:tcBorders>
              <w:top w:val="single" w:sz="2" w:space="0" w:color="auto"/>
              <w:bottom w:val="single" w:sz="2" w:space="0" w:color="auto"/>
              <w:right w:val="single" w:sz="18" w:space="0" w:color="auto"/>
            </w:tcBorders>
            <w:shd w:val="clear" w:color="auto" w:fill="auto"/>
          </w:tcPr>
          <w:p w:rsidR="00B84E5C" w:rsidRDefault="00AE4AD9">
            <w:r>
              <w:t>42.17-45.24</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t>45.26</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Do you remember the ferries ever being off?</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9B0125">
            <w:pPr>
              <w:jc w:val="both"/>
            </w:pPr>
            <w:r>
              <w:t>“</w:t>
            </w:r>
            <w:r w:rsidR="00AE4AD9">
              <w:t xml:space="preserve">I think they were off very occasionally but they would go in all weathers and if it was a real rough journey at 6.00am on a Monday morning it kind of put your </w:t>
            </w:r>
            <w:r w:rsidR="00AE4AD9">
              <w:t>stomach out for the rest of the day.  I don’t remember them being off too much.  These were small ferries nothing like they’ve got now.  I think the names were The Ashton and The Leven and we would all congregate downstairs which was probably the worst pla</w:t>
            </w:r>
            <w:r w:rsidR="00AE4AD9">
              <w:t>ce to be in rough weather, but we survived.</w:t>
            </w:r>
            <w:r>
              <w:t>”</w:t>
            </w:r>
          </w:p>
        </w:tc>
        <w:tc>
          <w:tcPr>
            <w:tcW w:w="1445" w:type="dxa"/>
            <w:tcBorders>
              <w:top w:val="single" w:sz="2" w:space="0" w:color="auto"/>
              <w:bottom w:val="single" w:sz="2" w:space="0" w:color="auto"/>
              <w:right w:val="single" w:sz="18" w:space="0" w:color="auto"/>
            </w:tcBorders>
            <w:shd w:val="clear" w:color="auto" w:fill="auto"/>
          </w:tcPr>
          <w:p w:rsidR="00B84E5C" w:rsidRDefault="00AE4AD9">
            <w:r>
              <w:t>45.30-46.25</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t>46.37</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Did you ever go visiting any of the new schemes in Glasgow?</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9B0125">
            <w:pPr>
              <w:jc w:val="both"/>
            </w:pPr>
            <w:r>
              <w:t>“</w:t>
            </w:r>
            <w:r w:rsidR="00AE4AD9">
              <w:t>No I never did that.  I knew of people later on in life who stayed in them</w:t>
            </w:r>
            <w:r>
              <w:t>”</w:t>
            </w:r>
            <w:r w:rsidR="00AE4AD9">
              <w:t>.</w:t>
            </w:r>
          </w:p>
        </w:tc>
        <w:tc>
          <w:tcPr>
            <w:tcW w:w="1445" w:type="dxa"/>
            <w:tcBorders>
              <w:top w:val="single" w:sz="2" w:space="0" w:color="auto"/>
              <w:bottom w:val="single" w:sz="2" w:space="0" w:color="auto"/>
              <w:right w:val="single" w:sz="18" w:space="0" w:color="auto"/>
            </w:tcBorders>
            <w:shd w:val="clear" w:color="auto" w:fill="auto"/>
          </w:tcPr>
          <w:p w:rsidR="00B84E5C" w:rsidRDefault="00AE4AD9">
            <w:r>
              <w:t>46.30</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t>47.02</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 xml:space="preserve">Do you remember seeing any changes in </w:t>
            </w:r>
            <w:r>
              <w:rPr>
                <w:b/>
                <w:bCs/>
                <w:i/>
                <w:iCs/>
              </w:rPr>
              <w:t>Glasgow?</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9B0125">
            <w:pPr>
              <w:jc w:val="both"/>
            </w:pPr>
            <w:r>
              <w:t>“</w:t>
            </w:r>
            <w:r w:rsidR="00AE4AD9">
              <w:t xml:space="preserve">One of the changes I was taken to was the end of the trams.  I think it was in Argyle Street and I remember being held up to look at the trams because of crowds of people there.  </w:t>
            </w:r>
          </w:p>
          <w:p w:rsidR="00B84E5C" w:rsidRDefault="00AE4AD9">
            <w:pPr>
              <w:jc w:val="both"/>
            </w:pPr>
            <w:r>
              <w:t xml:space="preserve">Another thing I remember is being scared by the student charity </w:t>
            </w:r>
            <w:r>
              <w:t>events that went on, the rag days they called it.  The students were dressed up and maybe had masks on and they would approach you because it was all about collecting money for charity in their tins.</w:t>
            </w:r>
            <w:r w:rsidR="009B0125">
              <w:t>”</w:t>
            </w:r>
          </w:p>
        </w:tc>
        <w:tc>
          <w:tcPr>
            <w:tcW w:w="1445" w:type="dxa"/>
            <w:tcBorders>
              <w:top w:val="single" w:sz="2" w:space="0" w:color="auto"/>
              <w:bottom w:val="single" w:sz="2" w:space="0" w:color="auto"/>
              <w:right w:val="single" w:sz="18" w:space="0" w:color="auto"/>
            </w:tcBorders>
            <w:shd w:val="clear" w:color="auto" w:fill="auto"/>
          </w:tcPr>
          <w:p w:rsidR="00B84E5C" w:rsidRDefault="00AE4AD9">
            <w:r>
              <w:t>47.11-48.36</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t>48.37</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 xml:space="preserve">Did you go into Glasgow shopping at </w:t>
            </w:r>
            <w:r>
              <w:rPr>
                <w:b/>
                <w:bCs/>
                <w:i/>
                <w:iCs/>
              </w:rPr>
              <w:t>all?</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9B0125">
            <w:pPr>
              <w:jc w:val="both"/>
            </w:pPr>
            <w:r>
              <w:t>“</w:t>
            </w:r>
            <w:r w:rsidR="00AE4AD9">
              <w:t>I remember going in a fe</w:t>
            </w:r>
            <w:r>
              <w:t>w times, probably more with my g</w:t>
            </w:r>
            <w:r w:rsidR="00AE4AD9">
              <w:t>ran and she was quite posh so we went to posh places to eat.   There was a place in the Argyle Arcade and there was bright brassware all around and the ladies that were serving us had little b</w:t>
            </w:r>
            <w:r w:rsidR="00AE4AD9">
              <w:t xml:space="preserve">lack and white outfits, </w:t>
            </w:r>
            <w:proofErr w:type="spellStart"/>
            <w:r w:rsidR="00AE4AD9">
              <w:t>pinnies</w:t>
            </w:r>
            <w:proofErr w:type="spellEnd"/>
            <w:r w:rsidR="00AE4AD9">
              <w:t xml:space="preserve"> and hats.   I remember going to Lewis’s for shoes.  We di</w:t>
            </w:r>
            <w:r>
              <w:t>dn’t have masses of cash so my g</w:t>
            </w:r>
            <w:r w:rsidR="00AE4AD9">
              <w:t>ran stepped in from time to time and</w:t>
            </w:r>
            <w:r>
              <w:t xml:space="preserve"> bought me things.  I loved my g</w:t>
            </w:r>
            <w:r w:rsidR="00AE4AD9">
              <w:t xml:space="preserve">ran but at the time I was a wee bit embarrassed by her </w:t>
            </w:r>
            <w:proofErr w:type="spellStart"/>
            <w:r w:rsidR="00AE4AD9">
              <w:t>poshness</w:t>
            </w:r>
            <w:proofErr w:type="spellEnd"/>
            <w:r w:rsidR="00AE4AD9">
              <w:t xml:space="preserve">.   </w:t>
            </w:r>
            <w:r w:rsidR="00AE4AD9">
              <w:t>We go</w:t>
            </w:r>
            <w:r>
              <w:t>t dressed up to go shopping my g</w:t>
            </w:r>
            <w:r w:rsidR="00AE4AD9">
              <w:t>ran wore her fur coat and I had on my button-up coat and a hat.</w:t>
            </w:r>
            <w:r>
              <w:t>”</w:t>
            </w:r>
          </w:p>
        </w:tc>
        <w:tc>
          <w:tcPr>
            <w:tcW w:w="1445" w:type="dxa"/>
            <w:tcBorders>
              <w:top w:val="single" w:sz="2" w:space="0" w:color="auto"/>
              <w:bottom w:val="single" w:sz="2" w:space="0" w:color="auto"/>
              <w:right w:val="single" w:sz="18" w:space="0" w:color="auto"/>
            </w:tcBorders>
            <w:shd w:val="clear" w:color="auto" w:fill="auto"/>
          </w:tcPr>
          <w:p w:rsidR="00B84E5C" w:rsidRDefault="00AE4AD9">
            <w:r>
              <w:t>48.38-50.01</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t>51.00</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Did you go into Glasgow for the Christmas Lights?</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9B0125">
            <w:pPr>
              <w:jc w:val="both"/>
            </w:pPr>
            <w:r>
              <w:t>“</w:t>
            </w:r>
            <w:r w:rsidR="00AE4AD9">
              <w:t>I got taken in to see the Christmas Lights and the window displays of Wylie &amp;</w:t>
            </w:r>
            <w:r w:rsidR="00AE4AD9">
              <w:t xml:space="preserve"> </w:t>
            </w:r>
            <w:proofErr w:type="spellStart"/>
            <w:proofErr w:type="gramStart"/>
            <w:r w:rsidR="00AE4AD9">
              <w:t>Lochhead</w:t>
            </w:r>
            <w:proofErr w:type="spellEnd"/>
            <w:r w:rsidR="00AE4AD9">
              <w:t>, that</w:t>
            </w:r>
            <w:proofErr w:type="gramEnd"/>
            <w:r w:rsidR="00AE4AD9">
              <w:t xml:space="preserve"> was fun and a big event</w:t>
            </w:r>
            <w:r>
              <w:t>.”</w:t>
            </w:r>
            <w:r w:rsidR="00AE4AD9">
              <w:t xml:space="preserve"> </w:t>
            </w:r>
          </w:p>
        </w:tc>
        <w:tc>
          <w:tcPr>
            <w:tcW w:w="1445" w:type="dxa"/>
            <w:tcBorders>
              <w:top w:val="single" w:sz="2" w:space="0" w:color="auto"/>
              <w:bottom w:val="single" w:sz="2" w:space="0" w:color="auto"/>
              <w:right w:val="single" w:sz="18" w:space="0" w:color="auto"/>
            </w:tcBorders>
            <w:shd w:val="clear" w:color="auto" w:fill="auto"/>
          </w:tcPr>
          <w:p w:rsidR="00B84E5C" w:rsidRDefault="00AE4AD9">
            <w:r>
              <w:t>51.05-51.28</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t>51.29</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What’s your favourite memory of when you were young?</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9B0125">
            <w:pPr>
              <w:jc w:val="both"/>
            </w:pPr>
            <w:r>
              <w:t>“My mum was a shorthand t</w:t>
            </w:r>
            <w:r w:rsidR="00AE4AD9">
              <w:t>ypist and she worked not far from where we lived in Calder Street at B.O.C. British Oxygen offices, and I remember</w:t>
            </w:r>
            <w:r w:rsidR="00AE4AD9">
              <w:t xml:space="preserve"> getting taken to a Christmas event that they had put on and I remember sitting with all the other kids and there was a stage and somebody said, listen </w:t>
            </w:r>
            <w:proofErr w:type="spellStart"/>
            <w:r w:rsidR="00AE4AD9">
              <w:t>listen</w:t>
            </w:r>
            <w:proofErr w:type="spellEnd"/>
            <w:r w:rsidR="00AE4AD9">
              <w:t>, and it was Santa's bells and Santa appeared coming through the door and getting a present.   I d</w:t>
            </w:r>
            <w:r w:rsidR="00AE4AD9">
              <w:t>on’t know if it’s my favourite, but it’s certainly one that's up there.</w:t>
            </w:r>
            <w:r>
              <w:t>”</w:t>
            </w:r>
          </w:p>
        </w:tc>
        <w:tc>
          <w:tcPr>
            <w:tcW w:w="1445" w:type="dxa"/>
            <w:tcBorders>
              <w:top w:val="single" w:sz="2" w:space="0" w:color="auto"/>
              <w:bottom w:val="single" w:sz="2" w:space="0" w:color="auto"/>
              <w:right w:val="single" w:sz="18" w:space="0" w:color="auto"/>
            </w:tcBorders>
            <w:shd w:val="clear" w:color="auto" w:fill="auto"/>
          </w:tcPr>
          <w:p w:rsidR="00B84E5C" w:rsidRDefault="00AE4AD9">
            <w:r>
              <w:t>51.40-52.35</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t>54.00</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Can you tell me a little about the friend you married, your husband?</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AE4AD9">
            <w:pPr>
              <w:jc w:val="both"/>
            </w:pPr>
            <w:r>
              <w:t>His name’s</w:t>
            </w:r>
            <w:r w:rsidR="009B0125">
              <w:t xml:space="preserve"> Robert </w:t>
            </w:r>
            <w:proofErr w:type="gramStart"/>
            <w:r w:rsidR="009B0125">
              <w:t>Donald  (</w:t>
            </w:r>
            <w:proofErr w:type="gramEnd"/>
            <w:r w:rsidR="009B0125">
              <w:t xml:space="preserve">Rob).  He had </w:t>
            </w:r>
            <w:r>
              <w:t>been born in Windsor, Canada, they’d moved over to Detroit when he was just a baby and they spent several years in Detroit and he, his brother and sister spent their formative years there.  His Father was a t</w:t>
            </w:r>
            <w:r>
              <w:t xml:space="preserve">ool &amp; </w:t>
            </w:r>
            <w:proofErr w:type="spellStart"/>
            <w:r>
              <w:t>dye</w:t>
            </w:r>
            <w:proofErr w:type="spellEnd"/>
            <w:r>
              <w:t xml:space="preserve"> m</w:t>
            </w:r>
            <w:r>
              <w:t>aker and was working in the car industry in Detroit.  His m</w:t>
            </w:r>
            <w:r>
              <w:t xml:space="preserve">other was English and both their parents were getting older so they wanted to come back.  They’d both emigrated in the </w:t>
            </w:r>
            <w:proofErr w:type="gramStart"/>
            <w:r>
              <w:t>‘50s,</w:t>
            </w:r>
            <w:proofErr w:type="gramEnd"/>
            <w:r>
              <w:t xml:space="preserve"> they met out there and got married.   They came back and originally</w:t>
            </w:r>
            <w:r>
              <w:t xml:space="preserve"> the plan was to live in London because that’s where his </w:t>
            </w:r>
            <w:proofErr w:type="spellStart"/>
            <w:r>
              <w:t>grampa</w:t>
            </w:r>
            <w:proofErr w:type="spellEnd"/>
            <w:r>
              <w:t xml:space="preserve"> was born and his g</w:t>
            </w:r>
            <w:r>
              <w:t xml:space="preserve">ranny was from Glasgow.  So they moved to Glasgow, </w:t>
            </w:r>
            <w:proofErr w:type="spellStart"/>
            <w:r>
              <w:t>Bellahouston</w:t>
            </w:r>
            <w:proofErr w:type="spellEnd"/>
            <w:r>
              <w:t xml:space="preserve"> Drive and Rob went to a school nearby. </w:t>
            </w:r>
          </w:p>
          <w:p w:rsidR="00B84E5C" w:rsidRDefault="00B84E5C">
            <w:pPr>
              <w:jc w:val="both"/>
            </w:pPr>
          </w:p>
          <w:p w:rsidR="00B84E5C" w:rsidRDefault="00AE4AD9">
            <w:pPr>
              <w:jc w:val="both"/>
            </w:pPr>
            <w:r>
              <w:t>His a</w:t>
            </w:r>
            <w:r>
              <w:t xml:space="preserve">untie owned a draper shop in </w:t>
            </w:r>
            <w:proofErr w:type="spellStart"/>
            <w:r>
              <w:t>Uddingston</w:t>
            </w:r>
            <w:proofErr w:type="spellEnd"/>
            <w:r>
              <w:t xml:space="preserve"> so the family knew about the drapery business.  I’m not sure if they were visiting Millport or they heard of a draper shop in Millport for rent and they decided there and then that that’s where they were going t</w:t>
            </w:r>
            <w:r>
              <w:t>o go.  So they took on the draper shop and it was called Donald’s Drapers and the family lived in the back shop.  Eventually, like us, they got allocated a c</w:t>
            </w:r>
            <w:r>
              <w:t>ouncil house in Hastie Avenue just along from us so that’s how we came to know each other, and he w</w:t>
            </w:r>
            <w:r>
              <w:t xml:space="preserve">ent to </w:t>
            </w:r>
            <w:proofErr w:type="spellStart"/>
            <w:r>
              <w:t>Rothesay</w:t>
            </w:r>
            <w:proofErr w:type="spellEnd"/>
            <w:r>
              <w:t xml:space="preserve"> Academy as well.  So we started going out and got married in Millport. </w:t>
            </w:r>
          </w:p>
          <w:p w:rsidR="00B84E5C" w:rsidRDefault="00B84E5C">
            <w:pPr>
              <w:jc w:val="both"/>
            </w:pPr>
          </w:p>
          <w:p w:rsidR="00B84E5C" w:rsidRDefault="00AE4AD9">
            <w:pPr>
              <w:jc w:val="both"/>
            </w:pPr>
            <w:r>
              <w:t>His ambition was to be a chief e</w:t>
            </w:r>
            <w:r>
              <w:t>ngineer at sea and we tried to make that work, I did go on a couple of trips but it wasn’t for me, there was nothing for women to do un</w:t>
            </w:r>
            <w:r>
              <w:t>less you were knitting.  I did do a lot of knitting but it wasn’t the life for me, I needed to work.  So he left and became a motor m</w:t>
            </w:r>
            <w:r>
              <w:t xml:space="preserve">echanic, and we went to </w:t>
            </w:r>
            <w:proofErr w:type="spellStart"/>
            <w:r>
              <w:t>Largs</w:t>
            </w:r>
            <w:proofErr w:type="spellEnd"/>
            <w:r>
              <w:t>. After losing our baby in our mid-</w:t>
            </w:r>
            <w:r>
              <w:t xml:space="preserve"> twenties, we both decided to go to u</w:t>
            </w:r>
            <w:r>
              <w:t xml:space="preserve">niversity as this was </w:t>
            </w:r>
            <w:r>
              <w:t>something we hadn’t done at 18, I went to Glasgow University to study English Literature and Scottish History and Rob went to Strathclyde University to study  Electronic Engineering.</w:t>
            </w:r>
          </w:p>
          <w:p w:rsidR="00B84E5C" w:rsidRDefault="00B84E5C">
            <w:pPr>
              <w:jc w:val="both"/>
            </w:pPr>
          </w:p>
          <w:p w:rsidR="00B84E5C" w:rsidRDefault="00AE4AD9">
            <w:pPr>
              <w:jc w:val="both"/>
            </w:pPr>
            <w:r>
              <w:t>We had 13 years of marriage before we had the girls.”</w:t>
            </w:r>
            <w:r>
              <w:t xml:space="preserve">   </w:t>
            </w:r>
          </w:p>
        </w:tc>
        <w:tc>
          <w:tcPr>
            <w:tcW w:w="1445" w:type="dxa"/>
            <w:tcBorders>
              <w:top w:val="single" w:sz="2" w:space="0" w:color="auto"/>
              <w:bottom w:val="single" w:sz="2" w:space="0" w:color="auto"/>
              <w:right w:val="single" w:sz="18" w:space="0" w:color="auto"/>
            </w:tcBorders>
            <w:shd w:val="clear" w:color="auto" w:fill="auto"/>
          </w:tcPr>
          <w:p w:rsidR="00B84E5C" w:rsidRDefault="00AE4AD9">
            <w:r>
              <w:t>54.03-</w:t>
            </w:r>
          </w:p>
          <w:p w:rsidR="00B84E5C" w:rsidRDefault="00AE4AD9">
            <w:r>
              <w:t>1.00.03</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t>1.00.05</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When you were at university did you live in Glasgow?</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AE4AD9">
            <w:pPr>
              <w:jc w:val="both"/>
            </w:pPr>
            <w:r>
              <w:t>“</w:t>
            </w:r>
            <w:r>
              <w:t xml:space="preserve">Yes we did for some of it.   We clubbed together and bought a house in </w:t>
            </w:r>
            <w:proofErr w:type="spellStart"/>
            <w:r>
              <w:t>Bishopbriggs</w:t>
            </w:r>
            <w:proofErr w:type="spellEnd"/>
            <w:r>
              <w:t xml:space="preserve"> with Rob’s parents for a certain amount of time and we all lived together and that worked really well. </w:t>
            </w:r>
            <w:r>
              <w:t xml:space="preserve"> We had a sitting room </w:t>
            </w:r>
            <w:proofErr w:type="gramStart"/>
            <w:r>
              <w:t>upstairs,</w:t>
            </w:r>
            <w:proofErr w:type="gramEnd"/>
            <w:r>
              <w:t xml:space="preserve"> we were able to do our work.  It was all very </w:t>
            </w:r>
            <w:proofErr w:type="gramStart"/>
            <w:r>
              <w:t>amicable,</w:t>
            </w:r>
            <w:proofErr w:type="gramEnd"/>
            <w:r>
              <w:t xml:space="preserve"> we took turns at cooking and washing up.  It all worked out really well.  Rob’s mum worked in the virology d</w:t>
            </w:r>
            <w:r>
              <w:t xml:space="preserve">epartment at Glasgow University and his Dad worked at Strathclyde University as a tool &amp; </w:t>
            </w:r>
            <w:proofErr w:type="spellStart"/>
            <w:r>
              <w:t>dye</w:t>
            </w:r>
            <w:proofErr w:type="spellEnd"/>
            <w:r>
              <w:t xml:space="preserve"> m</w:t>
            </w:r>
            <w:r>
              <w:t xml:space="preserve">aker.  At the last year we decided to sell the house and as we got our travel expenses from the university we went back down to </w:t>
            </w:r>
            <w:proofErr w:type="spellStart"/>
            <w:r>
              <w:t>Largs</w:t>
            </w:r>
            <w:proofErr w:type="spellEnd"/>
            <w:r>
              <w:t xml:space="preserve"> and rented a flat there because the last year didn’t involve so many lectures and we co</w:t>
            </w:r>
            <w:r>
              <w:t>uld work remotely.   We both finished our degrees.</w:t>
            </w:r>
          </w:p>
          <w:p w:rsidR="00B84E5C" w:rsidRDefault="00B84E5C">
            <w:pPr>
              <w:jc w:val="both"/>
            </w:pPr>
          </w:p>
          <w:p w:rsidR="00B84E5C" w:rsidRDefault="00AE4AD9">
            <w:pPr>
              <w:jc w:val="both"/>
            </w:pPr>
            <w:r>
              <w:t>Then we went down to Cheltenham for Rob’s work for a coupl</w:t>
            </w:r>
            <w:r>
              <w:t>e of years and got homesick for Scotland.  So we purchased a small house on the outskirts of Bearsden.  Rob got a job at Honeywell and I was tempin</w:t>
            </w:r>
            <w:r>
              <w:t>g at the time all over Glasgow doing mainly accounting work.  One of places I worked was John Smith &amp; Sons, in the antiquarian department upstairs and Ricky Fulton came in looking for children’s books on animals.    From there I was given a permanent posit</w:t>
            </w:r>
            <w:r>
              <w:t>ion in their University Libraries Department which was in a converted church along from the Mitchell Library.</w:t>
            </w:r>
          </w:p>
          <w:p w:rsidR="00B84E5C" w:rsidRDefault="00B84E5C">
            <w:pPr>
              <w:jc w:val="both"/>
            </w:pPr>
          </w:p>
          <w:p w:rsidR="00B84E5C" w:rsidRDefault="00AE4AD9">
            <w:pPr>
              <w:jc w:val="both"/>
            </w:pPr>
            <w:r>
              <w:t>In 1988 we had our first child, a girl.”</w:t>
            </w:r>
            <w:r>
              <w:t xml:space="preserve"> </w:t>
            </w:r>
          </w:p>
        </w:tc>
        <w:tc>
          <w:tcPr>
            <w:tcW w:w="1445" w:type="dxa"/>
            <w:tcBorders>
              <w:top w:val="single" w:sz="2" w:space="0" w:color="auto"/>
              <w:bottom w:val="single" w:sz="2" w:space="0" w:color="auto"/>
              <w:right w:val="single" w:sz="18" w:space="0" w:color="auto"/>
            </w:tcBorders>
            <w:shd w:val="clear" w:color="auto" w:fill="auto"/>
          </w:tcPr>
          <w:p w:rsidR="00B84E5C" w:rsidRDefault="00AE4AD9">
            <w:r>
              <w:t>1.00.08 -</w:t>
            </w:r>
          </w:p>
          <w:p w:rsidR="00B84E5C" w:rsidRDefault="00AE4AD9">
            <w:r>
              <w:t>1.05.05</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t>1.05.07</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Did you see any changes in Glasgow at that time?</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AE4AD9">
            <w:pPr>
              <w:jc w:val="both"/>
            </w:pPr>
            <w:r>
              <w:t>“Yes, I remember Rob’s d</w:t>
            </w:r>
            <w:r>
              <w:t xml:space="preserve">ad </w:t>
            </w:r>
            <w:r>
              <w:t>used to talk about it being so different, especially the centre of Glasgow it’s just so different to what it was.  It was a completely different Glasgow experience from Calder Street.”</w:t>
            </w:r>
          </w:p>
        </w:tc>
        <w:tc>
          <w:tcPr>
            <w:tcW w:w="1445" w:type="dxa"/>
            <w:tcBorders>
              <w:top w:val="single" w:sz="2" w:space="0" w:color="auto"/>
              <w:bottom w:val="single" w:sz="2" w:space="0" w:color="auto"/>
              <w:right w:val="single" w:sz="18" w:space="0" w:color="auto"/>
            </w:tcBorders>
            <w:shd w:val="clear" w:color="auto" w:fill="auto"/>
          </w:tcPr>
          <w:p w:rsidR="00B84E5C" w:rsidRDefault="00AE4AD9">
            <w:r>
              <w:t>1.05.08 -</w:t>
            </w:r>
          </w:p>
          <w:p w:rsidR="00B84E5C" w:rsidRDefault="00AE4AD9">
            <w:r>
              <w:t>1.06.40</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t>1.06.42</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Do you remember the sandstone buildings being</w:t>
            </w:r>
            <w:r>
              <w:rPr>
                <w:b/>
                <w:bCs/>
                <w:i/>
                <w:iCs/>
              </w:rPr>
              <w:t xml:space="preserve"> cleaned?</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8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AE4AD9">
            <w:pPr>
              <w:jc w:val="both"/>
            </w:pPr>
            <w:r>
              <w:t>“</w:t>
            </w:r>
            <w:r>
              <w:t>Yes I do.  I wasn’t knowledgeable to know why some had been taken down and some had been cleaned.  It just seemed to be full of scaffolding and hoses.”</w:t>
            </w:r>
          </w:p>
        </w:tc>
        <w:tc>
          <w:tcPr>
            <w:tcW w:w="1445" w:type="dxa"/>
            <w:tcBorders>
              <w:top w:val="single" w:sz="2" w:space="0" w:color="auto"/>
              <w:bottom w:val="single" w:sz="2" w:space="0" w:color="auto"/>
              <w:right w:val="single" w:sz="18" w:space="0" w:color="auto"/>
            </w:tcBorders>
            <w:shd w:val="clear" w:color="auto" w:fill="auto"/>
          </w:tcPr>
          <w:p w:rsidR="00B84E5C" w:rsidRDefault="00AE4AD9">
            <w:r>
              <w:t>1.06.43 -</w:t>
            </w:r>
          </w:p>
          <w:p w:rsidR="00B84E5C" w:rsidRDefault="00AE4AD9">
            <w:r>
              <w:t>1.07.43</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t>1.08.43</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 xml:space="preserve">Can I ask what </w:t>
            </w:r>
            <w:proofErr w:type="gramStart"/>
            <w:r>
              <w:rPr>
                <w:b/>
                <w:bCs/>
                <w:i/>
                <w:iCs/>
              </w:rPr>
              <w:t>is your most favourite memory of Glasgow</w:t>
            </w:r>
            <w:proofErr w:type="gramEnd"/>
            <w:r>
              <w:rPr>
                <w:b/>
                <w:bCs/>
                <w:i/>
                <w:iCs/>
              </w:rPr>
              <w:t>?</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AE4AD9">
            <w:pPr>
              <w:jc w:val="both"/>
            </w:pPr>
            <w:r>
              <w:t>“</w:t>
            </w:r>
            <w:r>
              <w:t xml:space="preserve">It </w:t>
            </w:r>
            <w:r>
              <w:t xml:space="preserve">has to be a </w:t>
            </w:r>
            <w:proofErr w:type="spellStart"/>
            <w:r>
              <w:t>Kingspark</w:t>
            </w:r>
            <w:proofErr w:type="spellEnd"/>
            <w:r>
              <w:t xml:space="preserve"> memory.  It’s walking up </w:t>
            </w:r>
            <w:proofErr w:type="spellStart"/>
            <w:r>
              <w:t>Aitkenhead</w:t>
            </w:r>
            <w:proofErr w:type="spellEnd"/>
            <w:r>
              <w:t xml:space="preserve"> Road with a really good friend I had made in </w:t>
            </w:r>
            <w:proofErr w:type="spellStart"/>
            <w:r>
              <w:t>Kingspark</w:t>
            </w:r>
            <w:proofErr w:type="spellEnd"/>
            <w:r>
              <w:t xml:space="preserve"> and calling for her on my way to school and we had interesting school coats that had belts,</w:t>
            </w:r>
            <w:r>
              <w:t xml:space="preserve"> and I remember adjusting her belt and that is such a</w:t>
            </w:r>
            <w:r>
              <w:t xml:space="preserve"> fond memory for me of that time.   She was a lovely friend.”</w:t>
            </w:r>
          </w:p>
        </w:tc>
        <w:tc>
          <w:tcPr>
            <w:tcW w:w="1445" w:type="dxa"/>
            <w:tcBorders>
              <w:top w:val="single" w:sz="2" w:space="0" w:color="auto"/>
              <w:bottom w:val="single" w:sz="2" w:space="0" w:color="auto"/>
              <w:right w:val="single" w:sz="18" w:space="0" w:color="auto"/>
            </w:tcBorders>
            <w:shd w:val="clear" w:color="auto" w:fill="auto"/>
          </w:tcPr>
          <w:p w:rsidR="00B84E5C" w:rsidRDefault="00AE4AD9">
            <w:r>
              <w:t>1.08.14 -</w:t>
            </w:r>
          </w:p>
          <w:p w:rsidR="00B84E5C" w:rsidRDefault="00AE4AD9">
            <w:r>
              <w:t>1.09.20</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AE4AD9">
            <w:r>
              <w:t>1.09.22</w:t>
            </w:r>
          </w:p>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Is there anything that I’ve missed or that you’d like to share about your time in Glasgow?</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AE4AD9">
            <w:pPr>
              <w:jc w:val="both"/>
            </w:pPr>
            <w:r>
              <w:t>“</w:t>
            </w:r>
            <w:r>
              <w:t xml:space="preserve">I do remember </w:t>
            </w:r>
            <w:proofErr w:type="spellStart"/>
            <w:r>
              <w:t>Pearsons</w:t>
            </w:r>
            <w:proofErr w:type="spellEnd"/>
            <w:r>
              <w:t xml:space="preserve">.  </w:t>
            </w:r>
            <w:proofErr w:type="spellStart"/>
            <w:r>
              <w:t>Pearsons</w:t>
            </w:r>
            <w:proofErr w:type="spellEnd"/>
            <w:r>
              <w:t xml:space="preserve"> was a hardware store at the top of Victo</w:t>
            </w:r>
            <w:r>
              <w:t>ria Road and everybody remembers it because there was a parrot in a cage.   The other shop was the Bungalow Cafe on Victoria Road and being sent there for ice cream and us having to get it back to Queens Park before it melted.”</w:t>
            </w:r>
            <w:bookmarkStart w:id="0" w:name="_GoBack"/>
            <w:bookmarkEnd w:id="0"/>
          </w:p>
        </w:tc>
        <w:tc>
          <w:tcPr>
            <w:tcW w:w="1445" w:type="dxa"/>
            <w:tcBorders>
              <w:top w:val="single" w:sz="2" w:space="0" w:color="auto"/>
              <w:bottom w:val="single" w:sz="2" w:space="0" w:color="auto"/>
              <w:right w:val="single" w:sz="18" w:space="0" w:color="auto"/>
            </w:tcBorders>
            <w:shd w:val="clear" w:color="auto" w:fill="auto"/>
          </w:tcPr>
          <w:p w:rsidR="00B84E5C" w:rsidRDefault="00AE4AD9">
            <w:r>
              <w:t>1.09.28 -</w:t>
            </w:r>
          </w:p>
          <w:p w:rsidR="00B84E5C" w:rsidRDefault="00AE4AD9">
            <w:r>
              <w:t>1.10.41</w:t>
            </w:r>
          </w:p>
        </w:tc>
      </w:tr>
      <w:tr w:rsidR="00B84E5C">
        <w:trPr>
          <w:trHeight w:val="400"/>
        </w:trPr>
        <w:tc>
          <w:tcPr>
            <w:tcW w:w="1387" w:type="dxa"/>
            <w:tcBorders>
              <w:top w:val="single" w:sz="2" w:space="0" w:color="auto"/>
              <w:left w:val="single" w:sz="18" w:space="0" w:color="auto"/>
              <w:bottom w:val="single" w:sz="2" w:space="0" w:color="auto"/>
            </w:tcBorders>
            <w:shd w:val="clear" w:color="auto" w:fill="auto"/>
          </w:tcPr>
          <w:p w:rsidR="00B84E5C" w:rsidRDefault="00B84E5C"/>
        </w:tc>
        <w:tc>
          <w:tcPr>
            <w:tcW w:w="6774" w:type="dxa"/>
            <w:gridSpan w:val="2"/>
            <w:tcBorders>
              <w:top w:val="single" w:sz="2" w:space="0" w:color="auto"/>
              <w:bottom w:val="single" w:sz="2" w:space="0" w:color="auto"/>
            </w:tcBorders>
            <w:shd w:val="clear" w:color="auto" w:fill="auto"/>
          </w:tcPr>
          <w:p w:rsidR="00B84E5C" w:rsidRDefault="00AE4AD9">
            <w:pPr>
              <w:jc w:val="both"/>
              <w:rPr>
                <w:b/>
                <w:bCs/>
                <w:i/>
                <w:iCs/>
              </w:rPr>
            </w:pPr>
            <w:r>
              <w:rPr>
                <w:b/>
                <w:bCs/>
                <w:i/>
                <w:iCs/>
              </w:rPr>
              <w:t>Thank you</w:t>
            </w:r>
            <w:r>
              <w:rPr>
                <w:b/>
                <w:bCs/>
                <w:i/>
                <w:iCs/>
              </w:rPr>
              <w:t xml:space="preserve"> very much for sharing your memories Jan.</w:t>
            </w:r>
          </w:p>
        </w:tc>
        <w:tc>
          <w:tcPr>
            <w:tcW w:w="1445" w:type="dxa"/>
            <w:tcBorders>
              <w:top w:val="single" w:sz="2" w:space="0" w:color="auto"/>
              <w:bottom w:val="single" w:sz="2" w:space="0" w:color="auto"/>
              <w:right w:val="single" w:sz="18" w:space="0" w:color="auto"/>
            </w:tcBorders>
            <w:shd w:val="clear" w:color="auto" w:fill="auto"/>
          </w:tcPr>
          <w:p w:rsidR="00B84E5C" w:rsidRDefault="00B84E5C"/>
        </w:tc>
      </w:tr>
      <w:tr w:rsidR="00B84E5C">
        <w:trPr>
          <w:trHeight w:val="805"/>
        </w:trPr>
        <w:tc>
          <w:tcPr>
            <w:tcW w:w="9606" w:type="dxa"/>
            <w:gridSpan w:val="4"/>
            <w:tcBorders>
              <w:top w:val="single" w:sz="2" w:space="0" w:color="auto"/>
              <w:left w:val="single" w:sz="18" w:space="0" w:color="auto"/>
              <w:right w:val="single" w:sz="18" w:space="0" w:color="auto"/>
            </w:tcBorders>
            <w:shd w:val="clear" w:color="auto" w:fill="auto"/>
          </w:tcPr>
          <w:p w:rsidR="00B84E5C" w:rsidRDefault="00AE4AD9">
            <w:pPr>
              <w:jc w:val="center"/>
              <w:rPr>
                <w:color w:val="FF0000"/>
              </w:rPr>
            </w:pPr>
            <w:r>
              <w:rPr>
                <w:noProof/>
                <w:color w:val="FF0000"/>
                <w:lang w:eastAsia="en-GB"/>
              </w:rPr>
              <w:drawing>
                <wp:anchor distT="0" distB="0" distL="114300" distR="114300" simplePos="0" relativeHeight="251663360" behindDoc="0" locked="0" layoutInCell="1" allowOverlap="1" wp14:anchorId="7EE96ED2" wp14:editId="5C4D69FF">
                  <wp:simplePos x="0" y="0"/>
                  <wp:positionH relativeFrom="column">
                    <wp:posOffset>4791710</wp:posOffset>
                  </wp:positionH>
                  <wp:positionV relativeFrom="paragraph">
                    <wp:posOffset>55880</wp:posOffset>
                  </wp:positionV>
                  <wp:extent cx="569595" cy="375920"/>
                  <wp:effectExtent l="0" t="0" r="9525" b="5080"/>
                  <wp:wrapThrough wrapText="bothSides">
                    <wp:wrapPolygon edited="0">
                      <wp:start x="0" y="0"/>
                      <wp:lineTo x="0" y="21016"/>
                      <wp:lineTo x="20805" y="21016"/>
                      <wp:lineTo x="20805"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anchor>
              </w:drawing>
            </w:r>
            <w:r>
              <w:rPr>
                <w:noProof/>
                <w:lang w:eastAsia="en-GB"/>
              </w:rPr>
              <w:drawing>
                <wp:anchor distT="0" distB="0" distL="114300" distR="114300" simplePos="0" relativeHeight="251661312" behindDoc="0" locked="0" layoutInCell="1" allowOverlap="1" wp14:anchorId="20E83148" wp14:editId="06B7623D">
                  <wp:simplePos x="0" y="0"/>
                  <wp:positionH relativeFrom="column">
                    <wp:posOffset>428625</wp:posOffset>
                  </wp:positionH>
                  <wp:positionV relativeFrom="paragraph">
                    <wp:posOffset>59690</wp:posOffset>
                  </wp:positionV>
                  <wp:extent cx="669290" cy="375920"/>
                  <wp:effectExtent l="0" t="0" r="1270" b="5080"/>
                  <wp:wrapThrough wrapText="bothSides">
                    <wp:wrapPolygon edited="0">
                      <wp:start x="0" y="0"/>
                      <wp:lineTo x="0" y="21016"/>
                      <wp:lineTo x="21149" y="21016"/>
                      <wp:lineTo x="21149"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71138" name="Picture 2" descr="A blue speech bubble with yellow text&#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anchor>
              </w:drawing>
            </w:r>
            <w:r>
              <w:rPr>
                <w:noProof/>
                <w:color w:val="FF0000"/>
                <w:lang w:eastAsia="en-GB"/>
              </w:rPr>
              <w:drawing>
                <wp:anchor distT="0" distB="0" distL="114300" distR="114300" simplePos="0" relativeHeight="251662336" behindDoc="0" locked="0" layoutInCell="1" allowOverlap="1" wp14:anchorId="444071C9" wp14:editId="775A0BA0">
                  <wp:simplePos x="0" y="0"/>
                  <wp:positionH relativeFrom="column">
                    <wp:posOffset>1934210</wp:posOffset>
                  </wp:positionH>
                  <wp:positionV relativeFrom="paragraph">
                    <wp:posOffset>11430</wp:posOffset>
                  </wp:positionV>
                  <wp:extent cx="406400" cy="400685"/>
                  <wp:effectExtent l="0" t="0" r="5080" b="10795"/>
                  <wp:wrapThrough wrapText="bothSides">
                    <wp:wrapPolygon edited="0">
                      <wp:start x="4860" y="0"/>
                      <wp:lineTo x="0" y="3286"/>
                      <wp:lineTo x="0" y="17253"/>
                      <wp:lineTo x="4860" y="20539"/>
                      <wp:lineTo x="16200" y="20539"/>
                      <wp:lineTo x="21060" y="17253"/>
                      <wp:lineTo x="21060" y="3286"/>
                      <wp:lineTo x="16200" y="0"/>
                      <wp:lineTo x="486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14:anchorId="547CF0A2" wp14:editId="58286C43">
                  <wp:simplePos x="0" y="0"/>
                  <wp:positionH relativeFrom="column">
                    <wp:posOffset>3271520</wp:posOffset>
                  </wp:positionH>
                  <wp:positionV relativeFrom="paragraph">
                    <wp:posOffset>102870</wp:posOffset>
                  </wp:positionV>
                  <wp:extent cx="581025" cy="206375"/>
                  <wp:effectExtent l="0" t="0" r="13335" b="6985"/>
                  <wp:wrapThrough wrapText="bothSides">
                    <wp:wrapPolygon edited="0">
                      <wp:start x="0" y="0"/>
                      <wp:lineTo x="0" y="19872"/>
                      <wp:lineTo x="20963" y="19872"/>
                      <wp:lineTo x="20963"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l="6980" t="22690" r="6669" b="22710"/>
                          <a:stretch>
                            <a:fillRect/>
                          </a:stretch>
                        </pic:blipFill>
                        <pic:spPr>
                          <a:xfrm>
                            <a:off x="0" y="0"/>
                            <a:ext cx="580847" cy="206583"/>
                          </a:xfrm>
                          <a:prstGeom prst="rect">
                            <a:avLst/>
                          </a:prstGeom>
                          <a:ln>
                            <a:noFill/>
                          </a:ln>
                        </pic:spPr>
                      </pic:pic>
                    </a:graphicData>
                  </a:graphic>
                </wp:anchor>
              </w:drawing>
            </w:r>
          </w:p>
        </w:tc>
      </w:tr>
    </w:tbl>
    <w:p w:rsidR="00B84E5C" w:rsidRDefault="00B84E5C"/>
    <w:p w:rsidR="00B84E5C" w:rsidRDefault="00B84E5C"/>
    <w:sectPr w:rsidR="00B84E5C">
      <w:pgSz w:w="11906" w:h="16838"/>
      <w:pgMar w:top="879" w:right="1440" w:bottom="79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oNotDisplayPageBoundaries/>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360E7"/>
    <w:rsid w:val="00171B3F"/>
    <w:rsid w:val="00195ABF"/>
    <w:rsid w:val="009B0125"/>
    <w:rsid w:val="00AE4AD9"/>
    <w:rsid w:val="00B84E5C"/>
    <w:rsid w:val="1EA224E9"/>
    <w:rsid w:val="2653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3470</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irisl</dc:creator>
  <cp:lastModifiedBy>Rachie</cp:lastModifiedBy>
  <cp:revision>2</cp:revision>
  <dcterms:created xsi:type="dcterms:W3CDTF">2026-04-06T17:08:00Z</dcterms:created>
  <dcterms:modified xsi:type="dcterms:W3CDTF">2026-04-06T17:08:00Z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B7169A8F0EC946DA82878ADA78E677FB_13</vt:lpwstr>
  </property>
</Properties>
</file>