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0D8B" w14:textId="77777777" w:rsidR="002C5F73" w:rsidRDefault="002C5F7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79"/>
        <w:gridCol w:w="1863"/>
        <w:gridCol w:w="2322"/>
      </w:tblGrid>
      <w:tr w:rsidR="00A72570" w:rsidRPr="007F5D9D" w14:paraId="13260705" w14:textId="77777777" w:rsidTr="00B85979">
        <w:tc>
          <w:tcPr>
            <w:tcW w:w="54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237412" w14:textId="77777777" w:rsidR="001437C2" w:rsidRPr="007F5D9D" w:rsidRDefault="001437C2"/>
          <w:p w14:paraId="7B28C9ED" w14:textId="70EB00BA" w:rsidR="001437C2" w:rsidRPr="007F5D9D" w:rsidRDefault="001437C2">
            <w:r w:rsidRPr="007F5D9D">
              <w:t xml:space="preserve">Project: </w:t>
            </w:r>
            <w:r w:rsidR="00A72570">
              <w:t>‘Marmite Housing’</w:t>
            </w:r>
          </w:p>
          <w:p w14:paraId="66D77ECF" w14:textId="695B2BE3" w:rsidR="001437C2" w:rsidRPr="007F5D9D" w:rsidRDefault="001437C2">
            <w:r w:rsidRPr="007F5D9D">
              <w:t>Respondent:</w:t>
            </w:r>
            <w:r w:rsidR="00E62B30">
              <w:t xml:space="preserve"> </w:t>
            </w:r>
            <w:r w:rsidR="00201A41">
              <w:t>Jack Millar</w:t>
            </w:r>
            <w:r w:rsidR="00753953">
              <w:t xml:space="preserve"> </w:t>
            </w:r>
            <w:bookmarkStart w:id="0" w:name="_GoBack"/>
            <w:bookmarkEnd w:id="0"/>
          </w:p>
          <w:p w14:paraId="7428B2D2" w14:textId="2AA3D0C9" w:rsidR="001437C2" w:rsidRPr="007F5D9D" w:rsidRDefault="00853C7D">
            <w:r>
              <w:t>Year</w:t>
            </w:r>
            <w:r w:rsidR="001437C2" w:rsidRPr="007F5D9D">
              <w:t xml:space="preserve"> of Birth:</w:t>
            </w:r>
            <w:r w:rsidR="00954B47">
              <w:t xml:space="preserve"> 1949</w:t>
            </w:r>
          </w:p>
          <w:p w14:paraId="58612A82" w14:textId="1BD3DF5B" w:rsidR="001437C2" w:rsidRPr="007F5D9D" w:rsidRDefault="001437C2">
            <w:r w:rsidRPr="007F5D9D">
              <w:t xml:space="preserve">Age:  </w:t>
            </w:r>
            <w:r w:rsidR="00201A41">
              <w:t>76</w:t>
            </w:r>
          </w:p>
          <w:p w14:paraId="22A89FC2" w14:textId="3731907F" w:rsidR="001437C2" w:rsidRPr="007F5D9D" w:rsidRDefault="001437C2">
            <w:r w:rsidRPr="007F5D9D">
              <w:t>Connection</w:t>
            </w:r>
            <w:r>
              <w:t xml:space="preserve"> to </w:t>
            </w:r>
            <w:r w:rsidR="00853C7D">
              <w:t>project</w:t>
            </w:r>
            <w:r w:rsidRPr="007F5D9D">
              <w:t>:</w:t>
            </w:r>
            <w:r w:rsidR="00201A41">
              <w:t xml:space="preserve"> Respondent</w:t>
            </w:r>
          </w:p>
          <w:p w14:paraId="3A05A9D9" w14:textId="11DE0753" w:rsidR="001437C2" w:rsidRPr="007F5D9D" w:rsidRDefault="001437C2">
            <w:r w:rsidRPr="007F5D9D">
              <w:t>Date of Interview:</w:t>
            </w:r>
            <w:r w:rsidR="00201A41">
              <w:t xml:space="preserve"> 24/09/2025</w:t>
            </w:r>
            <w:r w:rsidRPr="007F5D9D">
              <w:br/>
              <w:t>Interviewer:</w:t>
            </w:r>
            <w:r w:rsidR="00201A41">
              <w:t xml:space="preserve"> Annette </w:t>
            </w:r>
            <w:proofErr w:type="spellStart"/>
            <w:r w:rsidR="00201A41">
              <w:t>McGarill</w:t>
            </w:r>
            <w:proofErr w:type="spellEnd"/>
          </w:p>
          <w:p w14:paraId="0651B18B" w14:textId="719F60B1" w:rsidR="001437C2" w:rsidRDefault="001437C2">
            <w:r w:rsidRPr="007F5D9D">
              <w:t>Recording Agreement:  Yes</w:t>
            </w:r>
          </w:p>
          <w:p w14:paraId="0714CE75" w14:textId="4500A886" w:rsidR="00853C7D" w:rsidRPr="007F5D9D" w:rsidRDefault="00853C7D">
            <w:r>
              <w:t>Information &amp; Consent: Yes</w:t>
            </w:r>
          </w:p>
          <w:p w14:paraId="44411161" w14:textId="70CFB12A" w:rsidR="001437C2" w:rsidRPr="007F5D9D" w:rsidRDefault="001437C2">
            <w:r w:rsidRPr="007F5D9D">
              <w:t xml:space="preserve">Photographic Images:  </w:t>
            </w:r>
            <w:r w:rsidR="00A60995">
              <w:t>N/A</w:t>
            </w:r>
          </w:p>
          <w:p w14:paraId="0F449CE5" w14:textId="2F79F0AF" w:rsidR="001437C2" w:rsidRPr="007F5D9D" w:rsidRDefault="001437C2">
            <w:r w:rsidRPr="007F5D9D">
              <w:t>Length of Interview:</w:t>
            </w:r>
            <w:r w:rsidR="00A60995">
              <w:t xml:space="preserve"> 45/56</w:t>
            </w:r>
          </w:p>
          <w:p w14:paraId="5643AAD2" w14:textId="14A00647" w:rsidR="001437C2" w:rsidRPr="007F5D9D" w:rsidRDefault="001437C2">
            <w:r w:rsidRPr="007F5D9D">
              <w:t>Location of Interview:</w:t>
            </w:r>
            <w:r w:rsidR="00A60995">
              <w:t xml:space="preserve"> Interviewer’s home</w:t>
            </w:r>
          </w:p>
          <w:p w14:paraId="17893EAB" w14:textId="3FACCC6B" w:rsidR="001437C2" w:rsidRPr="007F5D9D" w:rsidRDefault="001437C2" w:rsidP="00A72570">
            <w:r w:rsidRPr="007F5D9D">
              <w:t xml:space="preserve">Recording Equipment:  </w:t>
            </w:r>
            <w:r w:rsidR="009B0BDB">
              <w:t>Zoom H</w:t>
            </w:r>
            <w:r w:rsidR="00A72570">
              <w:t>4n</w:t>
            </w:r>
            <w:r w:rsidR="009B0BDB">
              <w:t xml:space="preserve"> (internal </w:t>
            </w:r>
            <w:proofErr w:type="spellStart"/>
            <w:r w:rsidR="009B0BDB">
              <w:t>mics</w:t>
            </w:r>
            <w:proofErr w:type="spellEnd"/>
            <w:r w:rsidR="009B0BDB">
              <w:t>)</w:t>
            </w:r>
          </w:p>
        </w:tc>
        <w:tc>
          <w:tcPr>
            <w:tcW w:w="418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35D734" w14:textId="426BA05C" w:rsidR="00853C7D" w:rsidRDefault="00A72570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66C3484" wp14:editId="316D4E8A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4445</wp:posOffset>
                  </wp:positionV>
                  <wp:extent cx="977900" cy="549910"/>
                  <wp:effectExtent l="0" t="0" r="0" b="2540"/>
                  <wp:wrapThrough wrapText="bothSides">
                    <wp:wrapPolygon edited="0">
                      <wp:start x="0" y="0"/>
                      <wp:lineTo x="0" y="20952"/>
                      <wp:lineTo x="21039" y="20952"/>
                      <wp:lineTo x="21039" y="0"/>
                      <wp:lineTo x="0" y="0"/>
                    </wp:wrapPolygon>
                  </wp:wrapThrough>
                  <wp:docPr id="1610436097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36097" name="Picture 2" descr="A blue speech bubble with yellow text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8D9865" w14:textId="787430C9" w:rsidR="00853C7D" w:rsidRDefault="00853C7D"/>
          <w:p w14:paraId="4E1C1E80" w14:textId="62EF026F" w:rsidR="00853C7D" w:rsidRDefault="00A72570">
            <w:r>
              <w:rPr>
                <w:b/>
                <w:bCs/>
                <w:noProof/>
                <w:color w:val="FF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D2AE9C2" wp14:editId="01B254D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291465</wp:posOffset>
                  </wp:positionV>
                  <wp:extent cx="2438400" cy="1371600"/>
                  <wp:effectExtent l="0" t="0" r="0" b="0"/>
                  <wp:wrapThrough wrapText="bothSides">
                    <wp:wrapPolygon edited="0">
                      <wp:start x="0" y="0"/>
                      <wp:lineTo x="0" y="21300"/>
                      <wp:lineTo x="21431" y="21300"/>
                      <wp:lineTo x="21431" y="0"/>
                      <wp:lineTo x="0" y="0"/>
                    </wp:wrapPolygon>
                  </wp:wrapThrough>
                  <wp:docPr id="746925979" name="Picture 1" descr="A person walking on a sidewalk next to a tall build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25979" name="Picture 1" descr="A person walking on a sidewalk next to a tall building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AFD1A" w14:textId="7C159481" w:rsidR="00853C7D" w:rsidRDefault="00853C7D"/>
          <w:p w14:paraId="1AB58544" w14:textId="74F5543D" w:rsidR="001437C2" w:rsidRDefault="001437C2"/>
          <w:p w14:paraId="40C65134" w14:textId="06E83F0A" w:rsidR="001437C2" w:rsidRPr="007F5D9D" w:rsidRDefault="001437C2" w:rsidP="001437C2"/>
        </w:tc>
      </w:tr>
      <w:tr w:rsidR="00A72570" w:rsidRPr="007F5D9D" w14:paraId="0E499E9E" w14:textId="77777777" w:rsidTr="00B85979"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4E7F71A" w14:textId="77777777" w:rsidR="004F521E" w:rsidRPr="007F5D9D" w:rsidRDefault="002C5F73">
            <w:r w:rsidRPr="007F5D9D">
              <w:t>Time</w:t>
            </w:r>
          </w:p>
          <w:p w14:paraId="41FF6155" w14:textId="77777777" w:rsidR="0076396F" w:rsidRPr="007F5D9D" w:rsidRDefault="0076396F">
            <w:r w:rsidRPr="007F5D9D">
              <w:t xml:space="preserve">(from: </w:t>
            </w:r>
            <w:proofErr w:type="spellStart"/>
            <w:r w:rsidRPr="007F5D9D">
              <w:t>mins</w:t>
            </w:r>
            <w:proofErr w:type="spellEnd"/>
            <w:r w:rsidRPr="007F5D9D">
              <w:t>/</w:t>
            </w:r>
            <w:proofErr w:type="spellStart"/>
            <w:r w:rsidRPr="007F5D9D">
              <w:t>secs</w:t>
            </w:r>
            <w:proofErr w:type="spellEnd"/>
            <w:r w:rsidRPr="007F5D9D">
              <w:t>)</w:t>
            </w:r>
          </w:p>
        </w:tc>
        <w:tc>
          <w:tcPr>
            <w:tcW w:w="6042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14:paraId="5E92F3E0" w14:textId="77777777" w:rsidR="004F521E" w:rsidRDefault="002C5F73">
            <w:r w:rsidRPr="007F5D9D">
              <w:t>Description</w:t>
            </w:r>
          </w:p>
          <w:p w14:paraId="6CF19EC0" w14:textId="77777777" w:rsidR="00E62B30" w:rsidRDefault="00E62B30"/>
          <w:p w14:paraId="7D45DF41" w14:textId="72DDD13D" w:rsidR="00E62B30" w:rsidRPr="00E62B30" w:rsidRDefault="00E62B30">
            <w:pPr>
              <w:rPr>
                <w:b/>
                <w:bCs/>
              </w:rPr>
            </w:pPr>
          </w:p>
        </w:tc>
        <w:tc>
          <w:tcPr>
            <w:tcW w:w="23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92B799" w14:textId="77777777" w:rsidR="004F521E" w:rsidRPr="007F5D9D" w:rsidRDefault="002C5F73">
            <w:r w:rsidRPr="007F5D9D">
              <w:t>Transcribed Extract</w:t>
            </w:r>
          </w:p>
          <w:p w14:paraId="239A5382" w14:textId="4D455455" w:rsidR="0076396F" w:rsidRPr="007F5D9D" w:rsidRDefault="0076396F">
            <w:r w:rsidRPr="007F5D9D">
              <w:t>(from</w:t>
            </w:r>
            <w:r w:rsidR="00B378F1">
              <w:t xml:space="preserve"> 00.42</w:t>
            </w:r>
            <w:r w:rsidRPr="007F5D9D">
              <w:t>- to:</w:t>
            </w:r>
            <w:r w:rsidR="00B378F1">
              <w:t xml:space="preserve"> 45.50</w:t>
            </w:r>
          </w:p>
          <w:p w14:paraId="72825D7E" w14:textId="77777777" w:rsidR="0076396F" w:rsidRPr="007F5D9D" w:rsidRDefault="0076396F" w:rsidP="0076396F">
            <w:proofErr w:type="spellStart"/>
            <w:r w:rsidRPr="007F5D9D">
              <w:t>mins</w:t>
            </w:r>
            <w:proofErr w:type="spellEnd"/>
            <w:r w:rsidRPr="007F5D9D">
              <w:t>/</w:t>
            </w:r>
            <w:proofErr w:type="spellStart"/>
            <w:r w:rsidRPr="007F5D9D">
              <w:t>secs</w:t>
            </w:r>
            <w:proofErr w:type="spellEnd"/>
            <w:r w:rsidRPr="007F5D9D">
              <w:t>)</w:t>
            </w:r>
          </w:p>
        </w:tc>
      </w:tr>
      <w:tr w:rsidR="00A72570" w:rsidRPr="007F5D9D" w14:paraId="7B714B51" w14:textId="77777777" w:rsidTr="00B85979">
        <w:trPr>
          <w:trHeight w:val="400"/>
        </w:trPr>
        <w:tc>
          <w:tcPr>
            <w:tcW w:w="1242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</w:tcPr>
          <w:p w14:paraId="3956BFFB" w14:textId="69F531C2" w:rsidR="0076396F" w:rsidRPr="007F5D9D" w:rsidRDefault="00E969D9" w:rsidP="00954B47">
            <w:pPr>
              <w:pStyle w:val="NoSpacing"/>
            </w:pPr>
            <w:r>
              <w:t>0.42 – 2.45</w:t>
            </w:r>
          </w:p>
        </w:tc>
        <w:tc>
          <w:tcPr>
            <w:tcW w:w="6042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00FDCF2" w14:textId="479BB706" w:rsidR="004F521E" w:rsidRPr="007F5D9D" w:rsidRDefault="00E969D9">
            <w:r>
              <w:t xml:space="preserve">Description of tenement flat </w:t>
            </w:r>
            <w:r w:rsidR="00E04334">
              <w:t xml:space="preserve">– gas lighting and </w:t>
            </w:r>
            <w:proofErr w:type="spellStart"/>
            <w:r w:rsidR="00E04334">
              <w:t>jawbox</w:t>
            </w:r>
            <w:proofErr w:type="spellEnd"/>
            <w:r w:rsidR="00E04334">
              <w:t>.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0B9C04D0" w14:textId="7162E569" w:rsidR="004F521E" w:rsidRPr="007F5D9D" w:rsidRDefault="00E04334">
            <w:r>
              <w:t>3.15 – 3.21 “</w:t>
            </w:r>
            <w:proofErr w:type="spellStart"/>
            <w:r>
              <w:t>jawbox</w:t>
            </w:r>
            <w:proofErr w:type="spellEnd"/>
            <w:r>
              <w:t xml:space="preserve"> deep enough for a small child like me to be washed in”.</w:t>
            </w:r>
          </w:p>
        </w:tc>
      </w:tr>
      <w:tr w:rsidR="00A72570" w:rsidRPr="007F5D9D" w14:paraId="1A11E2C0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46365A0" w14:textId="495C4D67" w:rsidR="00E62B30" w:rsidRPr="007F5D9D" w:rsidRDefault="009710DA" w:rsidP="00E62B30">
            <w:r>
              <w:t xml:space="preserve">3.22 </w:t>
            </w:r>
            <w:r w:rsidR="002C3875">
              <w:t>–</w:t>
            </w:r>
            <w:r>
              <w:t xml:space="preserve"> </w:t>
            </w:r>
            <w:r w:rsidR="002C3875">
              <w:t>5.38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43E8710" w14:textId="74B51013" w:rsidR="00E62B30" w:rsidRPr="007F5D9D" w:rsidRDefault="009710DA" w:rsidP="00E62B30">
            <w:r>
              <w:t>Community discussed.</w:t>
            </w:r>
            <w:r w:rsidR="002C3875">
              <w:t xml:space="preserve"> Bustling, lots of shops. Local dairy paid respondent in crisps to pick up and deliver tins of crisps.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DD045C8" w14:textId="5A29F0B9" w:rsidR="00E62B30" w:rsidRPr="007F5D9D" w:rsidRDefault="002C3875" w:rsidP="00E62B30">
            <w:r>
              <w:t>4.38 –5.38 “I looked forward to that once a week”.</w:t>
            </w:r>
          </w:p>
        </w:tc>
      </w:tr>
      <w:tr w:rsidR="00A72570" w:rsidRPr="007F5D9D" w14:paraId="708EB8D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B34921A" w14:textId="361F5333" w:rsidR="00E62B30" w:rsidRPr="007F5D9D" w:rsidRDefault="00C26EA5" w:rsidP="00E62B30">
            <w:r>
              <w:t>5.39 – 6.50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AD5CBAE" w14:textId="4F7E5C22" w:rsidR="00E62B30" w:rsidRPr="007F5D9D" w:rsidRDefault="00C26EA5" w:rsidP="00E62B30">
            <w:r>
              <w:t>Discussed education.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6F3C30E" w14:textId="77777777" w:rsidR="00E62B30" w:rsidRPr="007F5D9D" w:rsidRDefault="00E62B30" w:rsidP="00E62B30"/>
        </w:tc>
      </w:tr>
      <w:tr w:rsidR="00A72570" w:rsidRPr="007F5D9D" w14:paraId="599287D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E55F842" w14:textId="7AE471D7" w:rsidR="00E62B30" w:rsidRPr="007F5D9D" w:rsidRDefault="00C26EA5" w:rsidP="00E62B30">
            <w:r>
              <w:t>6.51 – 7.17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321C209" w14:textId="3986AB53" w:rsidR="00E62B30" w:rsidRPr="007F5D9D" w:rsidRDefault="00C26EA5" w:rsidP="00E62B30">
            <w:r>
              <w:t xml:space="preserve">Respondent talks about toys </w:t>
            </w:r>
            <w:r w:rsidR="00002928">
              <w:t xml:space="preserve">he </w:t>
            </w:r>
            <w:r>
              <w:t>played with – toy soldiers, marbles.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11DA6BE" w14:textId="77777777" w:rsidR="00E62B30" w:rsidRPr="007F5D9D" w:rsidRDefault="00E62B30" w:rsidP="00E62B30"/>
        </w:tc>
      </w:tr>
      <w:tr w:rsidR="00B85979" w:rsidRPr="007F5D9D" w14:paraId="2792BA8B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1B93EB" w14:textId="4A00C099" w:rsidR="00B85979" w:rsidRPr="007F5D9D" w:rsidRDefault="00C26EA5" w:rsidP="00E62B30">
            <w:r>
              <w:t>7.20 – 8.50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8069AFB" w14:textId="52B9405E" w:rsidR="00B85979" w:rsidRPr="007F5D9D" w:rsidRDefault="00C26EA5" w:rsidP="00E62B30">
            <w:r>
              <w:t>Recollections of food</w:t>
            </w:r>
            <w:r w:rsidR="00245BA1">
              <w:t xml:space="preserve"> eaten</w:t>
            </w:r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744549" w14:textId="23323F33" w:rsidR="00B85979" w:rsidRPr="007F5D9D" w:rsidRDefault="00C26EA5" w:rsidP="00E62B30">
            <w:r>
              <w:t>First carry</w:t>
            </w:r>
            <w:r w:rsidR="00197412">
              <w:t>-</w:t>
            </w:r>
            <w:r>
              <w:t>out food “mince and totties” from Lockwood’s Dairy</w:t>
            </w:r>
          </w:p>
        </w:tc>
      </w:tr>
      <w:tr w:rsidR="00B85979" w:rsidRPr="007F5D9D" w14:paraId="67DBB3B5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7CAED2F" w14:textId="37B53753" w:rsidR="00B85979" w:rsidRPr="007F5D9D" w:rsidRDefault="00C26EA5" w:rsidP="00E62B30">
            <w:r>
              <w:t>8.55 – 10.42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EFA2027" w14:textId="22285242" w:rsidR="00B85979" w:rsidRPr="007F5D9D" w:rsidRDefault="00C26EA5" w:rsidP="00E62B30">
            <w:r>
              <w:t xml:space="preserve">Respondent recalls memories of holidays in Port Seton, </w:t>
            </w:r>
            <w:proofErr w:type="spellStart"/>
            <w:r>
              <w:t>Rothesay</w:t>
            </w:r>
            <w:proofErr w:type="spellEnd"/>
            <w:r>
              <w:t xml:space="preserve"> etc.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B07095" w14:textId="77777777" w:rsidR="00B85979" w:rsidRPr="007F5D9D" w:rsidRDefault="00B85979" w:rsidP="00E62B30"/>
        </w:tc>
      </w:tr>
      <w:tr w:rsidR="00B85979" w:rsidRPr="007F5D9D" w14:paraId="1490C97E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1CBB1ED" w14:textId="08A40E00" w:rsidR="00B85979" w:rsidRPr="007F5D9D" w:rsidRDefault="00C26EA5" w:rsidP="00E62B30">
            <w:r>
              <w:t xml:space="preserve">10.45 </w:t>
            </w:r>
            <w:r w:rsidR="005F0335">
              <w:t>–</w:t>
            </w:r>
            <w:r>
              <w:t xml:space="preserve"> </w:t>
            </w:r>
            <w:r w:rsidR="005F0335">
              <w:t>12.57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759642" w14:textId="788E0127" w:rsidR="00B85979" w:rsidRPr="007F5D9D" w:rsidRDefault="00C26EA5" w:rsidP="00E62B30">
            <w:r>
              <w:t>Leisure activities. The Paragon Cinema discussed.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122E8E" w14:textId="28972C45" w:rsidR="00B85979" w:rsidRPr="007F5D9D" w:rsidRDefault="00197412" w:rsidP="00E62B30">
            <w:r>
              <w:t>12.10 – 12.56  “we had a cowboy with a horse – horse reared up and came off the stage…fun and games”</w:t>
            </w:r>
          </w:p>
        </w:tc>
      </w:tr>
      <w:tr w:rsidR="00B85979" w:rsidRPr="007F5D9D" w14:paraId="5E68D8A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C848F0E" w14:textId="66D81500" w:rsidR="00B85979" w:rsidRPr="007F5D9D" w:rsidRDefault="006B10FC" w:rsidP="00E62B30">
            <w:r>
              <w:t>12.59  - 1</w:t>
            </w:r>
            <w:r w:rsidR="00A72DC1">
              <w:t>5.21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470D451" w14:textId="5A8E0867" w:rsidR="00B85979" w:rsidRPr="007F5D9D" w:rsidRDefault="006B10FC" w:rsidP="00E62B30">
            <w:r>
              <w:t>Respondent recalls local employers</w:t>
            </w:r>
            <w:r w:rsidR="00A72DC1">
              <w:t>, working life.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8E0529" w14:textId="77777777" w:rsidR="00B85979" w:rsidRPr="007F5D9D" w:rsidRDefault="00B85979" w:rsidP="00E62B30"/>
        </w:tc>
      </w:tr>
      <w:tr w:rsidR="00B85979" w:rsidRPr="007F5D9D" w14:paraId="4EED9DAD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9BEA817" w14:textId="524E2942" w:rsidR="00B85979" w:rsidRPr="007F5D9D" w:rsidRDefault="00A72DC1" w:rsidP="00E62B30">
            <w:r>
              <w:t xml:space="preserve">15.22 </w:t>
            </w:r>
            <w:r w:rsidR="00F511C4">
              <w:t>–</w:t>
            </w:r>
            <w:r>
              <w:t xml:space="preserve"> </w:t>
            </w:r>
            <w:r w:rsidR="00F511C4">
              <w:t>15.43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436FEB" w14:textId="173C0BA4" w:rsidR="00B85979" w:rsidRPr="007F5D9D" w:rsidRDefault="00F511C4" w:rsidP="00E62B30">
            <w:r>
              <w:t>Recollections of time there.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2963FD" w14:textId="5D64CBBD" w:rsidR="00B85979" w:rsidRPr="007F5D9D" w:rsidRDefault="00F511C4" w:rsidP="00E62B30">
            <w:proofErr w:type="gramStart"/>
            <w:r>
              <w:t>15.30  –</w:t>
            </w:r>
            <w:proofErr w:type="gramEnd"/>
            <w:r>
              <w:t xml:space="preserve"> 15.43 “It was what you knew. We didn’t want for anything</w:t>
            </w:r>
            <w:r w:rsidR="00511706">
              <w:t>.”</w:t>
            </w:r>
          </w:p>
        </w:tc>
      </w:tr>
      <w:tr w:rsidR="00B85979" w:rsidRPr="007F5D9D" w14:paraId="5901D71A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796054A" w14:textId="6B1C1B24" w:rsidR="00B85979" w:rsidRPr="007F5D9D" w:rsidRDefault="00F511C4" w:rsidP="00E62B30">
            <w:r>
              <w:t xml:space="preserve">15.45 </w:t>
            </w:r>
            <w:r w:rsidR="00DE2331">
              <w:t>–</w:t>
            </w:r>
            <w:r>
              <w:t xml:space="preserve"> </w:t>
            </w:r>
            <w:r w:rsidR="00DE2331">
              <w:t>18.05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5597FC" w14:textId="482E9103" w:rsidR="00B85979" w:rsidRPr="007F5D9D" w:rsidRDefault="00F511C4" w:rsidP="00E62B30">
            <w:r>
              <w:t xml:space="preserve">Discussion of new schemes. Respondent went to </w:t>
            </w:r>
            <w:proofErr w:type="spellStart"/>
            <w:r>
              <w:t>Castlemilk</w:t>
            </w:r>
            <w:proofErr w:type="spellEnd"/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B48FE9" w14:textId="333BB1AE" w:rsidR="00B85979" w:rsidRPr="007F5D9D" w:rsidRDefault="00F511C4" w:rsidP="00E62B30">
            <w:proofErr w:type="gramStart"/>
            <w:r>
              <w:t xml:space="preserve">17.29 </w:t>
            </w:r>
            <w:r w:rsidR="00B0354A">
              <w:t xml:space="preserve"> -</w:t>
            </w:r>
            <w:proofErr w:type="gramEnd"/>
            <w:r w:rsidR="00B0354A">
              <w:t xml:space="preserve"> 18.04 </w:t>
            </w:r>
            <w:r>
              <w:t>“moved on back of flatbed coal lorry”.</w:t>
            </w:r>
          </w:p>
        </w:tc>
      </w:tr>
      <w:tr w:rsidR="00B85979" w:rsidRPr="007F5D9D" w14:paraId="7F9F4C4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97D54DA" w14:textId="67F7B8F4" w:rsidR="00B85979" w:rsidRPr="007F5D9D" w:rsidRDefault="00C96F74" w:rsidP="00E62B30">
            <w:r>
              <w:t xml:space="preserve">18.06 </w:t>
            </w:r>
            <w:r w:rsidR="00511706">
              <w:t>–</w:t>
            </w:r>
            <w:r>
              <w:t xml:space="preserve"> </w:t>
            </w:r>
            <w:r w:rsidR="00511706">
              <w:t>19.11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82D04B1" w14:textId="38110878" w:rsidR="00B85979" w:rsidRPr="007F5D9D" w:rsidRDefault="00C96F74" w:rsidP="00E62B30">
            <w:r>
              <w:t>Respondent recalls first impressions of new area.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19B772" w14:textId="5EEECCFE" w:rsidR="00B85979" w:rsidRPr="007F5D9D" w:rsidRDefault="00511706" w:rsidP="00E62B30">
            <w:r>
              <w:t>19.08 – 19.10 “We thought it was great.”</w:t>
            </w:r>
          </w:p>
        </w:tc>
      </w:tr>
      <w:tr w:rsidR="00B85979" w:rsidRPr="007F5D9D" w14:paraId="5C3AA874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7168518" w14:textId="6F05B57A" w:rsidR="00B85979" w:rsidRPr="007F5D9D" w:rsidRDefault="00960ED7" w:rsidP="00E62B30">
            <w:r>
              <w:t xml:space="preserve">19.12 </w:t>
            </w:r>
            <w:r w:rsidR="00F116D9">
              <w:t>– 21.32</w:t>
            </w:r>
            <w:r>
              <w:t xml:space="preserve">  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5FCE4C1" w14:textId="1BBF56D1" w:rsidR="00B85979" w:rsidRPr="007F5D9D" w:rsidRDefault="00960ED7" w:rsidP="00E62B30">
            <w:r>
              <w:t>Description given of new house</w:t>
            </w:r>
            <w:r w:rsidR="00F116D9">
              <w:t>, then comparison with old tenement</w:t>
            </w:r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1E07D7B" w14:textId="027BE2C8" w:rsidR="00B85979" w:rsidRPr="007F5D9D" w:rsidRDefault="00960ED7" w:rsidP="00E62B30">
            <w:r>
              <w:t xml:space="preserve">20-05 – 20.41 </w:t>
            </w:r>
            <w:proofErr w:type="gramStart"/>
            <w:r>
              <w:t>“ out</w:t>
            </w:r>
            <w:proofErr w:type="gramEnd"/>
            <w:r>
              <w:t xml:space="preserve"> of nine houses i</w:t>
            </w:r>
            <w:r w:rsidR="00F116D9">
              <w:t>n</w:t>
            </w:r>
            <w:r>
              <w:t xml:space="preserve"> that close, I was related to five or six.”</w:t>
            </w:r>
          </w:p>
        </w:tc>
      </w:tr>
      <w:tr w:rsidR="00B85979" w:rsidRPr="007F5D9D" w14:paraId="46233B93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B665B72" w14:textId="32BAE380" w:rsidR="00B85979" w:rsidRPr="007F5D9D" w:rsidRDefault="00603B61" w:rsidP="00E62B30">
            <w:r>
              <w:lastRenderedPageBreak/>
              <w:t xml:space="preserve">21.33 </w:t>
            </w:r>
            <w:r w:rsidR="00536AD9">
              <w:t>–</w:t>
            </w:r>
            <w:r>
              <w:t xml:space="preserve"> </w:t>
            </w:r>
            <w:r w:rsidR="00536AD9">
              <w:t>23.54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0CF1661" w14:textId="4F185BFB" w:rsidR="00B85979" w:rsidRPr="007F5D9D" w:rsidRDefault="00603B61" w:rsidP="00E62B30">
            <w:r>
              <w:t xml:space="preserve">Respondent talks about balloting for new house and discusses gardens. 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9A6BB8" w14:textId="77777777" w:rsidR="00B85979" w:rsidRPr="007F5D9D" w:rsidRDefault="00B85979" w:rsidP="00E62B30"/>
        </w:tc>
      </w:tr>
      <w:tr w:rsidR="00B85979" w:rsidRPr="007F5D9D" w14:paraId="5386294B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AE3A13C" w14:textId="2FD2CB51" w:rsidR="00B85979" w:rsidRPr="007F5D9D" w:rsidRDefault="00536AD9" w:rsidP="00E62B30">
            <w:r>
              <w:t xml:space="preserve">23.55 </w:t>
            </w:r>
            <w:r w:rsidR="00734ABA">
              <w:t>–</w:t>
            </w:r>
            <w:r>
              <w:t xml:space="preserve"> </w:t>
            </w:r>
            <w:r w:rsidR="00734ABA">
              <w:t>24.41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9AD5922" w14:textId="2DBDC7D9" w:rsidR="00B85979" w:rsidRPr="007F5D9D" w:rsidRDefault="00536AD9" w:rsidP="00E62B30">
            <w:r>
              <w:t>Vivid memories from new house.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413B21" w14:textId="4E546B5F" w:rsidR="00B85979" w:rsidRPr="007F5D9D" w:rsidRDefault="00536AD9" w:rsidP="00E62B30">
            <w:r>
              <w:t>23.58 –24.40 “two siblings being born in the house… the midwife comi</w:t>
            </w:r>
            <w:r w:rsidR="00734ABA">
              <w:t>n</w:t>
            </w:r>
            <w:r>
              <w:t>g.”</w:t>
            </w:r>
          </w:p>
        </w:tc>
      </w:tr>
      <w:tr w:rsidR="00B85979" w:rsidRPr="007F5D9D" w14:paraId="61C65CCA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810C56E" w14:textId="37E09C89" w:rsidR="00B85979" w:rsidRPr="007F5D9D" w:rsidRDefault="00C91208" w:rsidP="00E62B30">
            <w:r>
              <w:t>24.41 – 27.06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72F329" w14:textId="2E67D624" w:rsidR="00B85979" w:rsidRPr="007F5D9D" w:rsidRDefault="00C91208" w:rsidP="00E62B30">
            <w:r>
              <w:t>Discussion moved to local amenities/ lack of these. Culture shock.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2E762CE" w14:textId="79EC441E" w:rsidR="00B85979" w:rsidRPr="007F5D9D" w:rsidRDefault="002E6CD3" w:rsidP="00E62B30">
            <w:r>
              <w:t>26.32 – 26.37 “a pub on every corner”</w:t>
            </w:r>
          </w:p>
        </w:tc>
      </w:tr>
      <w:tr w:rsidR="00B85979" w:rsidRPr="007F5D9D" w14:paraId="337C8938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172FBC1" w14:textId="03606FA6" w:rsidR="00B85979" w:rsidRPr="007F5D9D" w:rsidRDefault="00865476" w:rsidP="00E62B30">
            <w:r>
              <w:t>27.1</w:t>
            </w:r>
            <w:r w:rsidR="005465A0">
              <w:t>4</w:t>
            </w:r>
            <w:r>
              <w:t xml:space="preserve"> </w:t>
            </w:r>
            <w:r w:rsidR="00D34ED6">
              <w:t>– 28.03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330D389" w14:textId="5449097D" w:rsidR="00B85979" w:rsidRPr="007F5D9D" w:rsidRDefault="00865476" w:rsidP="00E62B30">
            <w:r>
              <w:t>Respondent discusses his community.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AEFCDA6" w14:textId="057E1A6A" w:rsidR="00B85979" w:rsidRDefault="005465A0" w:rsidP="00E62B30">
            <w:r>
              <w:t>27.</w:t>
            </w:r>
            <w:r w:rsidR="0036369C">
              <w:t>32</w:t>
            </w:r>
            <w:r w:rsidR="00E01FDA">
              <w:t xml:space="preserve"> – 27.36</w:t>
            </w:r>
          </w:p>
          <w:p w14:paraId="132FFFFF" w14:textId="2998DA17" w:rsidR="0036369C" w:rsidRPr="007F5D9D" w:rsidRDefault="0036369C" w:rsidP="00E62B30">
            <w:r>
              <w:t>“I knew most of my neighbours by name”</w:t>
            </w:r>
          </w:p>
        </w:tc>
      </w:tr>
      <w:tr w:rsidR="00B85979" w:rsidRPr="007F5D9D" w14:paraId="770493C8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73E6F2F" w14:textId="4D1488BB" w:rsidR="00B85979" w:rsidRPr="007F5D9D" w:rsidRDefault="00CE4347" w:rsidP="00E62B30">
            <w:r>
              <w:t>28.06 – 28.39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13C4DB8" w14:textId="1F94F222" w:rsidR="00B85979" w:rsidRPr="007F5D9D" w:rsidRDefault="00CE4347" w:rsidP="00E62B30">
            <w:r>
              <w:t>Post-school, working life and local employers discussed.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7E580C" w14:textId="77777777" w:rsidR="00B85979" w:rsidRPr="007F5D9D" w:rsidRDefault="00B85979" w:rsidP="00E62B30"/>
        </w:tc>
      </w:tr>
      <w:tr w:rsidR="00B85979" w:rsidRPr="007F5D9D" w14:paraId="5586432F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39174F0" w14:textId="2644270A" w:rsidR="00B85979" w:rsidRPr="007F5D9D" w:rsidRDefault="00CE4347" w:rsidP="00E62B30">
            <w:r>
              <w:t xml:space="preserve">28.40 </w:t>
            </w:r>
            <w:r w:rsidR="009D3BD0">
              <w:t>–</w:t>
            </w:r>
            <w:r>
              <w:t xml:space="preserve"> </w:t>
            </w:r>
            <w:r w:rsidR="009D3BD0">
              <w:t>3</w:t>
            </w:r>
            <w:r w:rsidR="00D72DE5">
              <w:t>3.37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3FDA6E" w14:textId="5581B4D2" w:rsidR="00B85979" w:rsidRPr="007F5D9D" w:rsidRDefault="00CE4347" w:rsidP="00E62B30">
            <w:r>
              <w:t>Recollections of secondary school.</w:t>
            </w:r>
            <w:r w:rsidR="00D72DE5">
              <w:t xml:space="preserve"> After-school activities remembered.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2AB6D21" w14:textId="77777777" w:rsidR="00B85979" w:rsidRPr="007F5D9D" w:rsidRDefault="00B85979" w:rsidP="00E62B30"/>
        </w:tc>
      </w:tr>
      <w:tr w:rsidR="00B85979" w:rsidRPr="007F5D9D" w14:paraId="0E959454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A042F19" w14:textId="68BFF096" w:rsidR="00B85979" w:rsidRPr="007F5D9D" w:rsidRDefault="00D72DE5" w:rsidP="00E62B30">
            <w:r>
              <w:t>3</w:t>
            </w:r>
            <w:r w:rsidR="00A71367">
              <w:t>3</w:t>
            </w:r>
            <w:r>
              <w:t>.4</w:t>
            </w:r>
            <w:r w:rsidR="00A71367">
              <w:t>0</w:t>
            </w:r>
            <w:r>
              <w:t xml:space="preserve"> </w:t>
            </w:r>
            <w:r w:rsidR="00A71367">
              <w:t>– 34.27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D8FA448" w14:textId="383BEF17" w:rsidR="00B85979" w:rsidRPr="007F5D9D" w:rsidRDefault="00A71367" w:rsidP="00E62B30">
            <w:r>
              <w:t>Adult leisure activities available.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A9E1B99" w14:textId="58BD3584" w:rsidR="00B85979" w:rsidRPr="007F5D9D" w:rsidRDefault="00A71367" w:rsidP="00E62B30">
            <w:r>
              <w:t>34.23 -34.27 “We weren’t short of places to go dancing.”</w:t>
            </w:r>
          </w:p>
        </w:tc>
      </w:tr>
      <w:tr w:rsidR="00B85979" w:rsidRPr="007F5D9D" w14:paraId="36B95980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1E2028B" w14:textId="5ED3C9CF" w:rsidR="00B85979" w:rsidRPr="007F5D9D" w:rsidRDefault="00200A10" w:rsidP="00E62B30">
            <w:r>
              <w:t>34.30 – 35.25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8843FE" w14:textId="14B90786" w:rsidR="00B85979" w:rsidRPr="007F5D9D" w:rsidRDefault="00200A10" w:rsidP="00E62B30">
            <w:r>
              <w:t xml:space="preserve">Local industries/employers in </w:t>
            </w:r>
            <w:proofErr w:type="spellStart"/>
            <w:r>
              <w:t>Castlemilk</w:t>
            </w:r>
            <w:proofErr w:type="spellEnd"/>
            <w:r>
              <w:t xml:space="preserve"> at that time.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A55BA3" w14:textId="77777777" w:rsidR="00B85979" w:rsidRPr="007F5D9D" w:rsidRDefault="00B85979" w:rsidP="00E62B30"/>
        </w:tc>
      </w:tr>
      <w:tr w:rsidR="00B85979" w:rsidRPr="007F5D9D" w14:paraId="5470C89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8ECC50C" w14:textId="7E13F645" w:rsidR="00B85979" w:rsidRPr="007F5D9D" w:rsidRDefault="00200A10" w:rsidP="00E62B30">
            <w:r>
              <w:t xml:space="preserve">35.33 </w:t>
            </w:r>
            <w:r w:rsidR="00DE2A78">
              <w:t>–</w:t>
            </w:r>
            <w:r>
              <w:t xml:space="preserve"> </w:t>
            </w:r>
            <w:r w:rsidR="00DE2A78">
              <w:t>36.38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50376D" w14:textId="170193D1" w:rsidR="00B85979" w:rsidRPr="007F5D9D" w:rsidRDefault="00200A10" w:rsidP="00E62B30">
            <w:proofErr w:type="gramStart"/>
            <w:r>
              <w:t>Respondent’s perceptions of women’s</w:t>
            </w:r>
            <w:proofErr w:type="gramEnd"/>
            <w:r>
              <w:t xml:space="preserve"> working life.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6B10D1" w14:textId="77777777" w:rsidR="00B85979" w:rsidRPr="007F5D9D" w:rsidRDefault="00B85979" w:rsidP="00E62B30"/>
        </w:tc>
      </w:tr>
      <w:tr w:rsidR="00B85979" w:rsidRPr="007F5D9D" w14:paraId="6684F270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13F1CB2" w14:textId="4674E86C" w:rsidR="00B85979" w:rsidRPr="007F5D9D" w:rsidRDefault="00D469AD" w:rsidP="00E62B30">
            <w:r>
              <w:t>36.40 – 38.02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D3C8F5D" w14:textId="0DCB4DA5" w:rsidR="00B85979" w:rsidRPr="007F5D9D" w:rsidRDefault="00D469AD" w:rsidP="00E62B30">
            <w:r>
              <w:t>Changes to local community, issues remembered, e.g. gangs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754AD30" w14:textId="54D059B1" w:rsidR="00B85979" w:rsidRPr="007F5D9D" w:rsidRDefault="00D469AD" w:rsidP="00E62B30">
            <w:r>
              <w:t xml:space="preserve">37.48 – </w:t>
            </w:r>
            <w:proofErr w:type="gramStart"/>
            <w:r>
              <w:t>38.11</w:t>
            </w:r>
            <w:r w:rsidR="00785A63">
              <w:t xml:space="preserve"> </w:t>
            </w:r>
            <w:r>
              <w:t>”</w:t>
            </w:r>
            <w:proofErr w:type="gramEnd"/>
            <w:r w:rsidR="000E677E">
              <w:t>Y</w:t>
            </w:r>
            <w:r>
              <w:t>ou couldn’t necessarily go to certain areas without putting yourself in danger.”</w:t>
            </w:r>
          </w:p>
        </w:tc>
      </w:tr>
      <w:tr w:rsidR="00B85979" w:rsidRPr="007F5D9D" w14:paraId="325B7AB3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3CA3E68" w14:textId="013B578F" w:rsidR="00B85979" w:rsidRPr="007F5D9D" w:rsidRDefault="005A4574" w:rsidP="00E62B30">
            <w:r>
              <w:t>38.58 – 40.</w:t>
            </w:r>
            <w:r w:rsidR="0021271C">
              <w:t>2</w:t>
            </w:r>
            <w:r>
              <w:t>2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0C8D40E" w14:textId="252EA638" w:rsidR="00B85979" w:rsidRPr="007F5D9D" w:rsidRDefault="005A4574" w:rsidP="00E62B30">
            <w:r>
              <w:t>Respondent discusses media perceptions of his area, and his current perceptions.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37BE05F" w14:textId="77777777" w:rsidR="00B85979" w:rsidRPr="007F5D9D" w:rsidRDefault="00B85979" w:rsidP="00E62B30"/>
        </w:tc>
      </w:tr>
      <w:tr w:rsidR="00B85979" w:rsidRPr="007F5D9D" w14:paraId="27B2A15F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C955695" w14:textId="751E2887" w:rsidR="00B85979" w:rsidRPr="007F5D9D" w:rsidRDefault="005A4574" w:rsidP="00E62B30">
            <w:r>
              <w:t>40.</w:t>
            </w:r>
            <w:r w:rsidR="0021271C">
              <w:t>2</w:t>
            </w:r>
            <w:r>
              <w:t xml:space="preserve">3 </w:t>
            </w:r>
            <w:r w:rsidR="0021271C">
              <w:t>–</w:t>
            </w:r>
            <w:r>
              <w:t xml:space="preserve"> </w:t>
            </w:r>
            <w:r w:rsidR="0021271C">
              <w:t>40.59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82768BE" w14:textId="780C692A" w:rsidR="00B85979" w:rsidRPr="007F5D9D" w:rsidRDefault="0021271C" w:rsidP="00E62B30">
            <w:r>
              <w:t>Changes in community relations nowadays.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AEA4054" w14:textId="77777777" w:rsidR="00B85979" w:rsidRPr="007F5D9D" w:rsidRDefault="00B85979" w:rsidP="00E62B30"/>
        </w:tc>
      </w:tr>
      <w:tr w:rsidR="00B85979" w:rsidRPr="007F5D9D" w14:paraId="5C45ACB6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162A432" w14:textId="03F40117" w:rsidR="00B85979" w:rsidRPr="007F5D9D" w:rsidRDefault="0021271C" w:rsidP="00E62B30">
            <w:r>
              <w:t>41.</w:t>
            </w:r>
            <w:r w:rsidR="00BF25D9">
              <w:t>00 – 42.20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041C7F6" w14:textId="2B312F50" w:rsidR="00B85979" w:rsidRPr="007F5D9D" w:rsidRDefault="00BF25D9" w:rsidP="00E62B30">
            <w:r>
              <w:t xml:space="preserve">Vivid memories of time in </w:t>
            </w:r>
            <w:proofErr w:type="spellStart"/>
            <w:r>
              <w:t>Castlemilk</w:t>
            </w:r>
            <w:proofErr w:type="spellEnd"/>
            <w:r>
              <w:t xml:space="preserve">, </w:t>
            </w:r>
            <w:r w:rsidR="00A178EE">
              <w:t xml:space="preserve">and of </w:t>
            </w:r>
            <w:r>
              <w:t xml:space="preserve">being a </w:t>
            </w:r>
            <w:r w:rsidR="00A178EE">
              <w:t>‘</w:t>
            </w:r>
            <w:r>
              <w:t>mod</w:t>
            </w:r>
            <w:r w:rsidR="00A178EE">
              <w:t>’</w:t>
            </w:r>
            <w:r>
              <w:t>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A1123E" w14:textId="77777777" w:rsidR="00B85979" w:rsidRPr="007F5D9D" w:rsidRDefault="00B85979" w:rsidP="00E62B30"/>
        </w:tc>
      </w:tr>
      <w:tr w:rsidR="00B85979" w:rsidRPr="007F5D9D" w14:paraId="133E2919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EAF7161" w14:textId="4F38C197" w:rsidR="00B85979" w:rsidRPr="007F5D9D" w:rsidRDefault="00F5359C" w:rsidP="00E62B30">
            <w:r>
              <w:t>42.21 – 44.38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B9D570D" w14:textId="0F7018B3" w:rsidR="00B85979" w:rsidRPr="007F5D9D" w:rsidRDefault="00F5359C" w:rsidP="00E62B30">
            <w:r>
              <w:t>Respondent talks of other housing schemes in his youth.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E216C21" w14:textId="77777777" w:rsidR="00B85979" w:rsidRPr="007F5D9D" w:rsidRDefault="00B85979" w:rsidP="00E62B30"/>
        </w:tc>
      </w:tr>
      <w:tr w:rsidR="00B85979" w:rsidRPr="007F5D9D" w14:paraId="1E02381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1E0D6E4" w14:textId="0CA271C2" w:rsidR="00B85979" w:rsidRPr="007F5D9D" w:rsidRDefault="00E53716" w:rsidP="00E62B30">
            <w:r>
              <w:t>44.41 – 45.50</w:t>
            </w:r>
          </w:p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9A0A5F7" w14:textId="35E9E45C" w:rsidR="00B85979" w:rsidRPr="007F5D9D" w:rsidRDefault="00E53716" w:rsidP="00E62B30">
            <w:r>
              <w:t>Respondent discusses other places he has lived compared to early-life areas.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30BFD54" w14:textId="24202621" w:rsidR="00B85979" w:rsidRPr="007F5D9D" w:rsidRDefault="00E53716" w:rsidP="00E62B30">
            <w:r>
              <w:t xml:space="preserve">45.45 – 45.47 “I still feel that </w:t>
            </w:r>
            <w:proofErr w:type="gramStart"/>
            <w:r>
              <w:t>it’s</w:t>
            </w:r>
            <w:proofErr w:type="gramEnd"/>
            <w:r>
              <w:t xml:space="preserve"> home”.</w:t>
            </w:r>
          </w:p>
        </w:tc>
      </w:tr>
      <w:tr w:rsidR="00B85979" w:rsidRPr="007F5D9D" w14:paraId="094DF6C7" w14:textId="77777777" w:rsidTr="00B85979">
        <w:trPr>
          <w:trHeight w:val="400"/>
        </w:trPr>
        <w:tc>
          <w:tcPr>
            <w:tcW w:w="124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41D5727" w14:textId="77777777" w:rsidR="00B85979" w:rsidRPr="007F5D9D" w:rsidRDefault="00B85979" w:rsidP="00E62B30"/>
        </w:tc>
        <w:tc>
          <w:tcPr>
            <w:tcW w:w="6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4A577DE" w14:textId="266FB581" w:rsidR="00B85979" w:rsidRPr="007F5D9D" w:rsidRDefault="00687419" w:rsidP="00E62B30">
            <w:r>
              <w:t>Interviewer thanks the respondent very much for sharing his memories.</w:t>
            </w:r>
          </w:p>
        </w:tc>
        <w:tc>
          <w:tcPr>
            <w:tcW w:w="23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F44D7F" w14:textId="77777777" w:rsidR="00B85979" w:rsidRPr="007F5D9D" w:rsidRDefault="00B85979" w:rsidP="00E62B30"/>
        </w:tc>
      </w:tr>
      <w:tr w:rsidR="00E62B30" w:rsidRPr="007F5D9D" w14:paraId="21E32A38" w14:textId="77777777" w:rsidTr="001437C2">
        <w:trPr>
          <w:trHeight w:val="805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297BAB9" w14:textId="2E3DE71A" w:rsidR="00E62B30" w:rsidRPr="00CA34CB" w:rsidRDefault="00A72570" w:rsidP="00E62B30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16DD3DC" wp14:editId="4447631E">
                  <wp:simplePos x="0" y="0"/>
                  <wp:positionH relativeFrom="column">
                    <wp:posOffset>4791710</wp:posOffset>
                  </wp:positionH>
                  <wp:positionV relativeFrom="paragraph">
                    <wp:posOffset>55880</wp:posOffset>
                  </wp:positionV>
                  <wp:extent cx="569595" cy="375920"/>
                  <wp:effectExtent l="0" t="0" r="1905" b="5080"/>
                  <wp:wrapThrough wrapText="bothSides">
                    <wp:wrapPolygon edited="0">
                      <wp:start x="0" y="0"/>
                      <wp:lineTo x="0" y="20797"/>
                      <wp:lineTo x="20950" y="20797"/>
                      <wp:lineTo x="20950" y="0"/>
                      <wp:lineTo x="0" y="0"/>
                    </wp:wrapPolygon>
                  </wp:wrapThrough>
                  <wp:docPr id="136036832" name="Picture 4" descr="A blue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36832" name="Picture 4" descr="A blue and yellow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9565E6F" wp14:editId="79EE412D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59690</wp:posOffset>
                  </wp:positionV>
                  <wp:extent cx="669290" cy="375920"/>
                  <wp:effectExtent l="0" t="0" r="0" b="5080"/>
                  <wp:wrapThrough wrapText="bothSides">
                    <wp:wrapPolygon edited="0">
                      <wp:start x="0" y="0"/>
                      <wp:lineTo x="0" y="20797"/>
                      <wp:lineTo x="20903" y="20797"/>
                      <wp:lineTo x="20903" y="0"/>
                      <wp:lineTo x="0" y="0"/>
                    </wp:wrapPolygon>
                  </wp:wrapThrough>
                  <wp:docPr id="1870471138" name="Picture 2" descr="A blue speech bubble with yellow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36097" name="Picture 2" descr="A blue speech bubble with yellow tex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4E148F99" wp14:editId="44CCA54C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11430</wp:posOffset>
                  </wp:positionV>
                  <wp:extent cx="406632" cy="400685"/>
                  <wp:effectExtent l="0" t="0" r="0" b="0"/>
                  <wp:wrapThrough wrapText="bothSides">
                    <wp:wrapPolygon edited="0">
                      <wp:start x="4050" y="0"/>
                      <wp:lineTo x="0" y="4108"/>
                      <wp:lineTo x="0" y="17458"/>
                      <wp:lineTo x="4050" y="20539"/>
                      <wp:lineTo x="16200" y="20539"/>
                      <wp:lineTo x="20250" y="17458"/>
                      <wp:lineTo x="20250" y="4108"/>
                      <wp:lineTo x="16200" y="0"/>
                      <wp:lineTo x="4050" y="0"/>
                    </wp:wrapPolygon>
                  </wp:wrapThrough>
                  <wp:docPr id="1599989490" name="Picture 3" descr="A blue circle with a hand gestur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89490" name="Picture 3" descr="A blue circle with a hand gesture and tex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32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0000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D19A61E" wp14:editId="17D7971B">
                  <wp:simplePos x="0" y="0"/>
                  <wp:positionH relativeFrom="column">
                    <wp:posOffset>3271520</wp:posOffset>
                  </wp:positionH>
                  <wp:positionV relativeFrom="paragraph">
                    <wp:posOffset>102870</wp:posOffset>
                  </wp:positionV>
                  <wp:extent cx="580847" cy="206583"/>
                  <wp:effectExtent l="0" t="0" r="0" b="3175"/>
                  <wp:wrapThrough wrapText="bothSides">
                    <wp:wrapPolygon edited="0">
                      <wp:start x="0" y="0"/>
                      <wp:lineTo x="0" y="19938"/>
                      <wp:lineTo x="20560" y="19938"/>
                      <wp:lineTo x="20560" y="0"/>
                      <wp:lineTo x="0" y="0"/>
                    </wp:wrapPolygon>
                  </wp:wrapThrough>
                  <wp:docPr id="1188062024" name="Picture 5" descr="A blue rectangle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62024" name="Picture 5" descr="A blue rectangle with white text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0" t="22690" r="6669" b="22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47" cy="20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D7661C" w14:textId="77777777" w:rsidR="00007D9B" w:rsidRDefault="00007D9B"/>
    <w:sectPr w:rsidR="00007D9B" w:rsidSect="00B53609">
      <w:pgSz w:w="11906" w:h="16838"/>
      <w:pgMar w:top="993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1E"/>
    <w:rsid w:val="00002928"/>
    <w:rsid w:val="00007D9B"/>
    <w:rsid w:val="000E677E"/>
    <w:rsid w:val="000F0DE7"/>
    <w:rsid w:val="0010670E"/>
    <w:rsid w:val="001437C2"/>
    <w:rsid w:val="00197412"/>
    <w:rsid w:val="001C6C7A"/>
    <w:rsid w:val="001E0070"/>
    <w:rsid w:val="00200A10"/>
    <w:rsid w:val="00201A41"/>
    <w:rsid w:val="0021271C"/>
    <w:rsid w:val="00245BA1"/>
    <w:rsid w:val="002C3875"/>
    <w:rsid w:val="002C5F73"/>
    <w:rsid w:val="002E6CD3"/>
    <w:rsid w:val="002F5FC3"/>
    <w:rsid w:val="0036369C"/>
    <w:rsid w:val="0036635C"/>
    <w:rsid w:val="003850DC"/>
    <w:rsid w:val="00391DA0"/>
    <w:rsid w:val="00467FD9"/>
    <w:rsid w:val="004C52F0"/>
    <w:rsid w:val="004F521E"/>
    <w:rsid w:val="00511706"/>
    <w:rsid w:val="00536AD9"/>
    <w:rsid w:val="005465A0"/>
    <w:rsid w:val="005A4574"/>
    <w:rsid w:val="005E1477"/>
    <w:rsid w:val="005F0335"/>
    <w:rsid w:val="00603B61"/>
    <w:rsid w:val="00687419"/>
    <w:rsid w:val="006B10FC"/>
    <w:rsid w:val="00734ABA"/>
    <w:rsid w:val="00753953"/>
    <w:rsid w:val="0076396F"/>
    <w:rsid w:val="00785A63"/>
    <w:rsid w:val="007B32B2"/>
    <w:rsid w:val="007F5D9D"/>
    <w:rsid w:val="00853C7D"/>
    <w:rsid w:val="00865476"/>
    <w:rsid w:val="00954B47"/>
    <w:rsid w:val="00960ED7"/>
    <w:rsid w:val="009710DA"/>
    <w:rsid w:val="009B0BDB"/>
    <w:rsid w:val="009D3BD0"/>
    <w:rsid w:val="00A178EE"/>
    <w:rsid w:val="00A60995"/>
    <w:rsid w:val="00A71367"/>
    <w:rsid w:val="00A72570"/>
    <w:rsid w:val="00A72DC1"/>
    <w:rsid w:val="00B0354A"/>
    <w:rsid w:val="00B11950"/>
    <w:rsid w:val="00B21F00"/>
    <w:rsid w:val="00B225BE"/>
    <w:rsid w:val="00B32229"/>
    <w:rsid w:val="00B378F1"/>
    <w:rsid w:val="00B53609"/>
    <w:rsid w:val="00B85979"/>
    <w:rsid w:val="00BF25D9"/>
    <w:rsid w:val="00C26EA5"/>
    <w:rsid w:val="00C90663"/>
    <w:rsid w:val="00C91208"/>
    <w:rsid w:val="00C95375"/>
    <w:rsid w:val="00C96F74"/>
    <w:rsid w:val="00CA34CB"/>
    <w:rsid w:val="00CE4347"/>
    <w:rsid w:val="00CF7A17"/>
    <w:rsid w:val="00D31A85"/>
    <w:rsid w:val="00D34ED6"/>
    <w:rsid w:val="00D469AD"/>
    <w:rsid w:val="00D72DE5"/>
    <w:rsid w:val="00DE2331"/>
    <w:rsid w:val="00DE2A78"/>
    <w:rsid w:val="00E01FDA"/>
    <w:rsid w:val="00E04334"/>
    <w:rsid w:val="00E53716"/>
    <w:rsid w:val="00E62B30"/>
    <w:rsid w:val="00E946C8"/>
    <w:rsid w:val="00E969D9"/>
    <w:rsid w:val="00EF57EB"/>
    <w:rsid w:val="00F116D9"/>
    <w:rsid w:val="00F511C4"/>
    <w:rsid w:val="00F5359C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6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54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54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Rachie</cp:lastModifiedBy>
  <cp:revision>2</cp:revision>
  <dcterms:created xsi:type="dcterms:W3CDTF">2025-12-05T16:30:00Z</dcterms:created>
  <dcterms:modified xsi:type="dcterms:W3CDTF">2025-12-05T16:30:00Z</dcterms:modified>
</cp:coreProperties>
</file>